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7"/>
      </w:tblGrid>
      <w:tr w:rsidR="00AA0443" w:rsidTr="00AA0443">
        <w:trPr>
          <w:trHeight w:val="1965"/>
        </w:trPr>
        <w:tc>
          <w:tcPr>
            <w:tcW w:w="10890" w:type="dxa"/>
          </w:tcPr>
          <w:p w:rsidR="00AA0443" w:rsidRDefault="00865A02" w:rsidP="00344842">
            <w:pPr>
              <w:tabs>
                <w:tab w:val="left" w:pos="851"/>
              </w:tabs>
              <w:spacing w:after="0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0288" behindDoc="1" locked="0" layoutInCell="1" allowOverlap="1" wp14:anchorId="764CEA20" wp14:editId="7FBEB6D2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3810</wp:posOffset>
                  </wp:positionV>
                  <wp:extent cx="1381125" cy="1238250"/>
                  <wp:effectExtent l="0" t="0" r="9525" b="0"/>
                  <wp:wrapThrough wrapText="bothSides">
                    <wp:wrapPolygon edited="0">
                      <wp:start x="0" y="0"/>
                      <wp:lineTo x="0" y="21268"/>
                      <wp:lineTo x="21451" y="21268"/>
                      <wp:lineTo x="21451" y="0"/>
                      <wp:lineTo x="0" y="0"/>
                    </wp:wrapPolygon>
                  </wp:wrapThrough>
                  <wp:docPr id="1" name="Image 1" descr="I:\modèle de mise en page créé pour le syndicat\logo cgt ufic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modèle de mise en page créé pour le syndicat\logo cgt ufic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0443">
              <w:rPr>
                <w:noProof/>
                <w:lang w:eastAsia="fr-FR"/>
              </w:rPr>
              <w:drawing>
                <wp:anchor distT="0" distB="0" distL="114300" distR="114300" simplePos="0" relativeHeight="251661312" behindDoc="1" locked="0" layoutInCell="1" allowOverlap="1" wp14:anchorId="28CFC3B6" wp14:editId="4593D4DD">
                  <wp:simplePos x="0" y="0"/>
                  <wp:positionH relativeFrom="column">
                    <wp:posOffset>5184775</wp:posOffset>
                  </wp:positionH>
                  <wp:positionV relativeFrom="paragraph">
                    <wp:posOffset>3810</wp:posOffset>
                  </wp:positionV>
                  <wp:extent cx="1676400" cy="1244600"/>
                  <wp:effectExtent l="0" t="0" r="0" b="0"/>
                  <wp:wrapThrough wrapText="bothSides">
                    <wp:wrapPolygon edited="0">
                      <wp:start x="0" y="0"/>
                      <wp:lineTo x="0" y="21159"/>
                      <wp:lineTo x="21355" y="21159"/>
                      <wp:lineTo x="21355" y="0"/>
                      <wp:lineTo x="0" y="0"/>
                    </wp:wrapPolygon>
                  </wp:wrapThrough>
                  <wp:docPr id="4" name="Image 4" descr="http://www.toutpratique.com/imgs/articles/illus/tache-stylo-enc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toutpratique.com/imgs/articles/illus/tache-stylo-enc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sx="1000" sy="1000" algn="ctr" rotWithShape="0">
                              <a:srgbClr val="000000"/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0443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5A0185" wp14:editId="3EF91FFC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3810</wp:posOffset>
                      </wp:positionV>
                      <wp:extent cx="3152775" cy="1619250"/>
                      <wp:effectExtent l="0" t="0" r="0" b="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2775" cy="1619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A0443" w:rsidRPr="00AA0443" w:rsidRDefault="00AA0443" w:rsidP="00AA0443">
                                  <w:pPr>
                                    <w:jc w:val="center"/>
                                    <w:rPr>
                                      <w:b/>
                                      <w:caps/>
                                      <w:noProof/>
                                      <w:sz w:val="104"/>
                                      <w:szCs w:val="104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AA0443">
                                    <w:rPr>
                                      <w:b/>
                                      <w:caps/>
                                      <w:noProof/>
                                      <w:sz w:val="104"/>
                                      <w:szCs w:val="104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d.p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4500000"/>
                                </a:lightRig>
                              </a:scene3d>
                              <a:sp3d contourW="6350" prstMaterial="metal">
                                <a:bevelT w="127000" h="31750" prst="relaxedInset"/>
                                <a:contourClr>
                                  <a:schemeClr val="accent1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38.8pt;margin-top:.3pt;width:248.25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" filled="f" stroked="f">
                      <v:textbox>
                        <w:txbxContent>
                          <w:p w:rsidR="00AA0443" w:rsidRPr="00AA0443" w:rsidRDefault="00AA0443" w:rsidP="00AA0443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104"/>
                                <w:szCs w:val="104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A0443">
                              <w:rPr>
                                <w:b/>
                                <w:caps/>
                                <w:noProof/>
                                <w:sz w:val="104"/>
                                <w:szCs w:val="104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d.p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0792">
              <w:t xml:space="preserve">                                                                                                                                                                   </w:t>
            </w:r>
          </w:p>
        </w:tc>
      </w:tr>
    </w:tbl>
    <w:p w:rsidR="00F27826" w:rsidRDefault="00F27826" w:rsidP="00344842">
      <w:pPr>
        <w:tabs>
          <w:tab w:val="left" w:pos="851"/>
        </w:tabs>
        <w:jc w:val="center"/>
        <w:rPr>
          <w:b/>
          <w:sz w:val="48"/>
          <w:szCs w:val="48"/>
          <w:u w:val="single"/>
        </w:rPr>
      </w:pPr>
    </w:p>
    <w:p w:rsidR="0091283C" w:rsidRDefault="00CB266A" w:rsidP="00344842">
      <w:pPr>
        <w:tabs>
          <w:tab w:val="left" w:pos="851"/>
        </w:tabs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Réponse</w:t>
      </w:r>
      <w:r w:rsidR="0055620F">
        <w:rPr>
          <w:b/>
          <w:sz w:val="48"/>
          <w:szCs w:val="48"/>
          <w:u w:val="single"/>
        </w:rPr>
        <w:t xml:space="preserve"> DP du mardi 25</w:t>
      </w:r>
      <w:r w:rsidR="003E665B">
        <w:rPr>
          <w:b/>
          <w:sz w:val="48"/>
          <w:szCs w:val="48"/>
          <w:u w:val="single"/>
        </w:rPr>
        <w:t xml:space="preserve"> </w:t>
      </w:r>
      <w:r w:rsidR="0055620F">
        <w:rPr>
          <w:b/>
          <w:sz w:val="48"/>
          <w:szCs w:val="48"/>
          <w:u w:val="single"/>
        </w:rPr>
        <w:t>Novembre 2014</w:t>
      </w:r>
    </w:p>
    <w:p w:rsidR="00F27826" w:rsidRDefault="00F27826" w:rsidP="00344842">
      <w:pPr>
        <w:tabs>
          <w:tab w:val="left" w:pos="851"/>
        </w:tabs>
        <w:jc w:val="center"/>
        <w:rPr>
          <w:b/>
          <w:sz w:val="48"/>
          <w:szCs w:val="48"/>
          <w:u w:val="single"/>
        </w:rPr>
      </w:pPr>
    </w:p>
    <w:p w:rsidR="0055620F" w:rsidRPr="004E5903" w:rsidRDefault="0055620F" w:rsidP="004E5903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5903">
        <w:rPr>
          <w:rFonts w:ascii="Times New Roman" w:hAnsi="Times New Roman" w:cs="Times New Roman"/>
          <w:b/>
          <w:sz w:val="24"/>
          <w:szCs w:val="24"/>
          <w:u w:val="single"/>
        </w:rPr>
        <w:t>Formation départ à la retraite :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1539" w:rsidRPr="004E5903" w:rsidRDefault="00834F6F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Au vu des bons</w:t>
      </w:r>
      <w:r w:rsidR="00231539" w:rsidRPr="004E5903">
        <w:rPr>
          <w:rFonts w:ascii="Times New Roman" w:hAnsi="Times New Roman" w:cs="Times New Roman"/>
          <w:sz w:val="24"/>
          <w:szCs w:val="24"/>
        </w:rPr>
        <w:t xml:space="preserve"> retours sur cette formation, les salariés se demandent pour quelle raison chez Dassault Aviation, elle n’a lieu que sur un </w:t>
      </w:r>
      <w:r w:rsidR="003744F7" w:rsidRPr="004E5903">
        <w:rPr>
          <w:rFonts w:ascii="Times New Roman" w:hAnsi="Times New Roman" w:cs="Times New Roman"/>
          <w:sz w:val="24"/>
          <w:szCs w:val="24"/>
        </w:rPr>
        <w:t>jour, a</w:t>
      </w:r>
      <w:r w:rsidR="00231539" w:rsidRPr="004E5903">
        <w:rPr>
          <w:rFonts w:ascii="Times New Roman" w:hAnsi="Times New Roman" w:cs="Times New Roman"/>
          <w:sz w:val="24"/>
          <w:szCs w:val="24"/>
        </w:rPr>
        <w:t>lors que toutes les autres entreprises, réalisent cette</w:t>
      </w:r>
      <w:r w:rsidR="003744F7" w:rsidRPr="004E5903">
        <w:rPr>
          <w:rFonts w:ascii="Times New Roman" w:hAnsi="Times New Roman" w:cs="Times New Roman"/>
          <w:sz w:val="24"/>
          <w:szCs w:val="24"/>
        </w:rPr>
        <w:t xml:space="preserve"> même formation sur trois jours ?</w:t>
      </w:r>
    </w:p>
    <w:p w:rsidR="00595069" w:rsidRPr="004E5903" w:rsidRDefault="0059506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95069" w:rsidRDefault="004971E2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La formation « départ à la retraite » est régie par l’article 11.2 de l’accord intergénérationnel  qui précise notamment la durée.</w:t>
      </w:r>
    </w:p>
    <w:p w:rsidR="004971E2" w:rsidRDefault="004971E2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Encore une fois une négociation à minima, donne un accord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à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minima.</w:t>
      </w:r>
    </w:p>
    <w:p w:rsidR="004971E2" w:rsidRDefault="004971E2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La CGT fera remonter à la direction générale cette problématique.</w:t>
      </w:r>
    </w:p>
    <w:p w:rsidR="00F27826" w:rsidRPr="004E5903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7633CC" w:rsidRPr="004E5903" w:rsidRDefault="007633CC" w:rsidP="004E5903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E5903">
        <w:rPr>
          <w:rFonts w:ascii="Times New Roman" w:hAnsi="Times New Roman" w:cs="Times New Roman"/>
          <w:b/>
          <w:sz w:val="24"/>
          <w:szCs w:val="24"/>
          <w:u w:val="single"/>
        </w:rPr>
        <w:t>Sèches mains :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7633CC" w:rsidRPr="004E5903" w:rsidRDefault="00DF637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 xml:space="preserve">Lors d’une </w:t>
      </w:r>
      <w:r w:rsidR="007633CC" w:rsidRPr="004E5903">
        <w:rPr>
          <w:rFonts w:ascii="Times New Roman" w:hAnsi="Times New Roman" w:cs="Times New Roman"/>
          <w:sz w:val="24"/>
          <w:szCs w:val="24"/>
        </w:rPr>
        <w:t>réunion DP, nous vous avions soumis l’idée de remplacer les sèches mains électrique dans les toilette</w:t>
      </w:r>
      <w:r w:rsidRPr="004E5903">
        <w:rPr>
          <w:rFonts w:ascii="Times New Roman" w:hAnsi="Times New Roman" w:cs="Times New Roman"/>
          <w:sz w:val="24"/>
          <w:szCs w:val="24"/>
        </w:rPr>
        <w:t>s</w:t>
      </w:r>
      <w:r w:rsidR="00A04962" w:rsidRPr="004E5903">
        <w:rPr>
          <w:rFonts w:ascii="Times New Roman" w:hAnsi="Times New Roman" w:cs="Times New Roman"/>
          <w:sz w:val="24"/>
          <w:szCs w:val="24"/>
        </w:rPr>
        <w:t>, par des « DYSON AIRBLADE »… Et vous aviez l’air d’accord avec nous…Le planning sur le remplacement de ces sèches mains est-il prévu ? Ou avez-vous changé d’avis ?</w:t>
      </w:r>
    </w:p>
    <w:p w:rsidR="00595069" w:rsidRPr="004E5903" w:rsidRDefault="0059506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95069" w:rsidRDefault="00177C73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« Etude reportée en 2015 ». </w:t>
      </w:r>
    </w:p>
    <w:p w:rsidR="006A05AD" w:rsidRPr="004E5903" w:rsidRDefault="006A05AD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C243CF" w:rsidRPr="004E5903" w:rsidRDefault="00C243CF" w:rsidP="004E5903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E5903">
        <w:rPr>
          <w:rFonts w:ascii="Times New Roman" w:hAnsi="Times New Roman" w:cs="Times New Roman"/>
          <w:b/>
          <w:sz w:val="24"/>
          <w:szCs w:val="24"/>
          <w:u w:val="single"/>
        </w:rPr>
        <w:t>Pacs :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243CF" w:rsidRPr="004E5903" w:rsidRDefault="00C243CF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Un nouvel article du code du travail (L-3142-1) aligne le statut des couples PACSES à celui des couples mariés.</w:t>
      </w:r>
    </w:p>
    <w:p w:rsidR="00C243CF" w:rsidRPr="004E5903" w:rsidRDefault="00C243CF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 xml:space="preserve">De ce fait, un salarié </w:t>
      </w:r>
      <w:r w:rsidR="00DB0F39" w:rsidRPr="004E5903">
        <w:rPr>
          <w:rFonts w:ascii="Times New Roman" w:hAnsi="Times New Roman" w:cs="Times New Roman"/>
          <w:sz w:val="24"/>
          <w:szCs w:val="24"/>
        </w:rPr>
        <w:t>à</w:t>
      </w:r>
      <w:r w:rsidRPr="004E5903">
        <w:rPr>
          <w:rFonts w:ascii="Times New Roman" w:hAnsi="Times New Roman" w:cs="Times New Roman"/>
          <w:sz w:val="24"/>
          <w:szCs w:val="24"/>
        </w:rPr>
        <w:t xml:space="preserve"> droit à des jours de congés exceptionnels.</w:t>
      </w:r>
    </w:p>
    <w:p w:rsidR="00C243CF" w:rsidRPr="004E5903" w:rsidRDefault="008B720E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Qu’en est-</w:t>
      </w:r>
      <w:r w:rsidR="00BF497D" w:rsidRPr="004E5903">
        <w:rPr>
          <w:rFonts w:ascii="Times New Roman" w:hAnsi="Times New Roman" w:cs="Times New Roman"/>
          <w:sz w:val="24"/>
          <w:szCs w:val="24"/>
        </w:rPr>
        <w:t>il chez Dassault Aviation ?</w:t>
      </w:r>
    </w:p>
    <w:p w:rsidR="00595069" w:rsidRPr="004E5903" w:rsidRDefault="0059506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F497D" w:rsidRPr="004E5903" w:rsidRDefault="006015CD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Un nouvel article de loi aligne le statut des couples pacsés à celui des couples mariés. De ce fait un salarié </w:t>
      </w:r>
      <w:r w:rsidR="00A94E15"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droit à 4 jours de congés exceptionnels.</w:t>
      </w:r>
    </w:p>
    <w:p w:rsidR="006015CD" w:rsidRPr="004E5903" w:rsidRDefault="006015CD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4E5903">
        <w:rPr>
          <w:rFonts w:ascii="Times New Roman" w:hAnsi="Times New Roman" w:cs="Times New Roman"/>
          <w:b/>
          <w:i/>
          <w:sz w:val="24"/>
          <w:szCs w:val="24"/>
        </w:rPr>
        <w:t>Dorénavant, chez Dassault Aviation aussi, un salarié pourra poser ses jours via le portail RH.</w:t>
      </w:r>
    </w:p>
    <w:p w:rsidR="00C82E64" w:rsidRDefault="00C82E64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27826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27826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27826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27826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27826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27826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27826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C243CF" w:rsidRPr="004E5903" w:rsidRDefault="00C243CF" w:rsidP="004E5903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E590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Habilitations </w:t>
      </w:r>
      <w:r w:rsidRPr="004E5903">
        <w:rPr>
          <w:rFonts w:ascii="Times New Roman" w:hAnsi="Times New Roman" w:cs="Times New Roman"/>
          <w:b/>
          <w:sz w:val="24"/>
          <w:szCs w:val="24"/>
        </w:rPr>
        <w:t>: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243CF" w:rsidRPr="004E5903" w:rsidRDefault="00C243CF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Au bout de combien de temps, sans pratiquer sur avion, un salarié (essayeur</w:t>
      </w:r>
      <w:r w:rsidR="006874B6" w:rsidRPr="004E5903">
        <w:rPr>
          <w:rFonts w:ascii="Times New Roman" w:hAnsi="Times New Roman" w:cs="Times New Roman"/>
          <w:sz w:val="24"/>
          <w:szCs w:val="24"/>
        </w:rPr>
        <w:t>s</w:t>
      </w:r>
      <w:r w:rsidR="00BF497D" w:rsidRPr="004E5903">
        <w:rPr>
          <w:rFonts w:ascii="Times New Roman" w:hAnsi="Times New Roman" w:cs="Times New Roman"/>
          <w:sz w:val="24"/>
          <w:szCs w:val="24"/>
        </w:rPr>
        <w:t>, tuyauteurs…) perd ses habilitations ?</w:t>
      </w:r>
    </w:p>
    <w:p w:rsidR="00BF497D" w:rsidRPr="004E5903" w:rsidRDefault="00BF497D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95069" w:rsidRPr="00D478CA" w:rsidRDefault="00B31BB0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Sans pratique sur avion,</w:t>
      </w:r>
      <w:r w:rsidR="0086376D">
        <w:rPr>
          <w:rFonts w:ascii="Times New Roman" w:hAnsi="Times New Roman" w:cs="Times New Roman"/>
          <w:b/>
          <w:i/>
          <w:sz w:val="24"/>
          <w:szCs w:val="24"/>
        </w:rPr>
        <w:t xml:space="preserve"> t</w:t>
      </w:r>
      <w:r w:rsidR="00D478CA">
        <w:rPr>
          <w:rFonts w:ascii="Times New Roman" w:hAnsi="Times New Roman" w:cs="Times New Roman"/>
          <w:b/>
          <w:i/>
          <w:sz w:val="24"/>
          <w:szCs w:val="24"/>
        </w:rPr>
        <w:t xml:space="preserve">outes habilitations Dassault </w:t>
      </w:r>
      <w:r w:rsidR="00EF6C96">
        <w:rPr>
          <w:rFonts w:ascii="Times New Roman" w:hAnsi="Times New Roman" w:cs="Times New Roman"/>
          <w:b/>
          <w:i/>
          <w:sz w:val="24"/>
          <w:szCs w:val="24"/>
        </w:rPr>
        <w:t xml:space="preserve">est </w:t>
      </w:r>
      <w:r w:rsidR="0086376D">
        <w:rPr>
          <w:rFonts w:ascii="Times New Roman" w:hAnsi="Times New Roman" w:cs="Times New Roman"/>
          <w:b/>
          <w:i/>
          <w:sz w:val="24"/>
          <w:szCs w:val="24"/>
        </w:rPr>
        <w:t>valables 6 mois.</w:t>
      </w:r>
      <w:r w:rsidR="00DB0F39">
        <w:rPr>
          <w:rFonts w:ascii="Times New Roman" w:hAnsi="Times New Roman" w:cs="Times New Roman"/>
          <w:b/>
          <w:i/>
          <w:sz w:val="24"/>
          <w:szCs w:val="24"/>
        </w:rPr>
        <w:t xml:space="preserve"> A</w:t>
      </w:r>
      <w:r w:rsidR="0086376D">
        <w:rPr>
          <w:rFonts w:ascii="Times New Roman" w:hAnsi="Times New Roman" w:cs="Times New Roman"/>
          <w:b/>
          <w:i/>
          <w:sz w:val="24"/>
          <w:szCs w:val="24"/>
        </w:rPr>
        <w:t>près, à quelle hauteur estimons-</w:t>
      </w:r>
      <w:r w:rsidR="00083B46">
        <w:rPr>
          <w:rFonts w:ascii="Times New Roman" w:hAnsi="Times New Roman" w:cs="Times New Roman"/>
          <w:b/>
          <w:i/>
          <w:sz w:val="24"/>
          <w:szCs w:val="24"/>
        </w:rPr>
        <w:t xml:space="preserve">nous </w:t>
      </w:r>
      <w:r w:rsidR="00DB0F39">
        <w:rPr>
          <w:rFonts w:ascii="Times New Roman" w:hAnsi="Times New Roman" w:cs="Times New Roman"/>
          <w:b/>
          <w:i/>
          <w:sz w:val="24"/>
          <w:szCs w:val="24"/>
        </w:rPr>
        <w:t>qu’un opérateur n’est plus « capable » ou doit avoir un rafraichissement sur le savoir-faire ? Là est toute la question….</w:t>
      </w:r>
    </w:p>
    <w:p w:rsidR="00595069" w:rsidRDefault="0059506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6376D" w:rsidRDefault="0086376D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6376D" w:rsidRPr="004E5903" w:rsidRDefault="0086376D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F497D" w:rsidRPr="004E5903" w:rsidRDefault="00BF497D" w:rsidP="004E5903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E5903">
        <w:rPr>
          <w:rFonts w:ascii="Times New Roman" w:hAnsi="Times New Roman" w:cs="Times New Roman"/>
          <w:b/>
          <w:sz w:val="24"/>
          <w:szCs w:val="24"/>
          <w:u w:val="single"/>
        </w:rPr>
        <w:t>Point fixe /piste :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34504" w:rsidRPr="004E5903" w:rsidRDefault="00BF497D" w:rsidP="004E5903">
      <w:pPr>
        <w:pStyle w:val="Paragraphedeliste"/>
        <w:numPr>
          <w:ilvl w:val="0"/>
          <w:numId w:val="36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Nous demandons à ce que toutes les chaine</w:t>
      </w:r>
      <w:r w:rsidR="00434504" w:rsidRPr="004E5903">
        <w:rPr>
          <w:rFonts w:ascii="Times New Roman" w:hAnsi="Times New Roman" w:cs="Times New Roman"/>
          <w:sz w:val="24"/>
          <w:szCs w:val="24"/>
        </w:rPr>
        <w:t>s</w:t>
      </w:r>
      <w:r w:rsidRPr="004E5903">
        <w:rPr>
          <w:rFonts w:ascii="Times New Roman" w:hAnsi="Times New Roman" w:cs="Times New Roman"/>
          <w:sz w:val="24"/>
          <w:szCs w:val="24"/>
        </w:rPr>
        <w:t xml:space="preserve"> soient équipées de casques sans fil pour  les points fixes et les piste</w:t>
      </w:r>
      <w:r w:rsidR="00834F6F" w:rsidRPr="004E5903">
        <w:rPr>
          <w:rFonts w:ascii="Times New Roman" w:hAnsi="Times New Roman" w:cs="Times New Roman"/>
          <w:sz w:val="24"/>
          <w:szCs w:val="24"/>
        </w:rPr>
        <w:t>s</w:t>
      </w:r>
      <w:r w:rsidR="00434504" w:rsidRPr="004E5903">
        <w:rPr>
          <w:rFonts w:ascii="Times New Roman" w:hAnsi="Times New Roman" w:cs="Times New Roman"/>
          <w:sz w:val="24"/>
          <w:szCs w:val="24"/>
        </w:rPr>
        <w:t>. D’une UP à une autre, les choses diffèrent. Comment l’expliquez-vous ?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BF497D" w:rsidRPr="004E5903" w:rsidRDefault="00434504" w:rsidP="004E5903">
      <w:pPr>
        <w:pStyle w:val="Paragraphedeliste"/>
        <w:numPr>
          <w:ilvl w:val="0"/>
          <w:numId w:val="36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Nous demandons à ce que tous les salariés étant  amenés à aller au point fixe ou en piste, soit systématiquement muni d’une  « dotation d’hiver » (manteau</w:t>
      </w:r>
      <w:r w:rsidR="006D7E04" w:rsidRPr="004E5903">
        <w:rPr>
          <w:rFonts w:ascii="Times New Roman" w:hAnsi="Times New Roman" w:cs="Times New Roman"/>
          <w:sz w:val="24"/>
          <w:szCs w:val="24"/>
        </w:rPr>
        <w:t>x</w:t>
      </w:r>
      <w:r w:rsidRPr="004E5903">
        <w:rPr>
          <w:rFonts w:ascii="Times New Roman" w:hAnsi="Times New Roman" w:cs="Times New Roman"/>
          <w:sz w:val="24"/>
          <w:szCs w:val="24"/>
        </w:rPr>
        <w:t>, tenue</w:t>
      </w:r>
      <w:r w:rsidR="006D7E04" w:rsidRPr="004E5903">
        <w:rPr>
          <w:rFonts w:ascii="Times New Roman" w:hAnsi="Times New Roman" w:cs="Times New Roman"/>
          <w:sz w:val="24"/>
          <w:szCs w:val="24"/>
        </w:rPr>
        <w:t>s</w:t>
      </w:r>
      <w:r w:rsidRPr="004E5903">
        <w:rPr>
          <w:rFonts w:ascii="Times New Roman" w:hAnsi="Times New Roman" w:cs="Times New Roman"/>
          <w:sz w:val="24"/>
          <w:szCs w:val="24"/>
        </w:rPr>
        <w:t xml:space="preserve"> de pluie et botte</w:t>
      </w:r>
      <w:r w:rsidR="006D7E04" w:rsidRPr="004E5903">
        <w:rPr>
          <w:rFonts w:ascii="Times New Roman" w:hAnsi="Times New Roman" w:cs="Times New Roman"/>
          <w:sz w:val="24"/>
          <w:szCs w:val="24"/>
        </w:rPr>
        <w:t>s</w:t>
      </w:r>
      <w:r w:rsidRPr="004E5903">
        <w:rPr>
          <w:rFonts w:ascii="Times New Roman" w:hAnsi="Times New Roman" w:cs="Times New Roman"/>
          <w:sz w:val="24"/>
          <w:szCs w:val="24"/>
        </w:rPr>
        <w:t xml:space="preserve"> fourrées…). Là encore, d’une UP à une autre les choses diffèrent. Comment l’expliquez-vous ?</w:t>
      </w:r>
    </w:p>
    <w:p w:rsidR="00595069" w:rsidRPr="004E5903" w:rsidRDefault="00595069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434504" w:rsidRPr="004E5903" w:rsidRDefault="008373E6" w:rsidP="004E5903">
      <w:pPr>
        <w:pStyle w:val="Paragraphedeliste"/>
        <w:numPr>
          <w:ilvl w:val="0"/>
          <w:numId w:val="37"/>
        </w:numPr>
        <w:tabs>
          <w:tab w:val="left" w:pos="142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4E5903">
        <w:rPr>
          <w:rFonts w:ascii="Times New Roman" w:hAnsi="Times New Roman" w:cs="Times New Roman"/>
          <w:b/>
          <w:i/>
          <w:sz w:val="24"/>
          <w:szCs w:val="24"/>
        </w:rPr>
        <w:t>En effet, à l’heure actuelle, seulement la chaine F900/2000, est équipée de casques sans fil pour les points fixes et pistes</w:t>
      </w:r>
      <w:r w:rsidR="00A94E15">
        <w:rPr>
          <w:rFonts w:ascii="Times New Roman" w:hAnsi="Times New Roman" w:cs="Times New Roman"/>
          <w:b/>
          <w:i/>
          <w:sz w:val="24"/>
          <w:szCs w:val="24"/>
        </w:rPr>
        <w:t>. P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rogressivement ces casques </w:t>
      </w:r>
      <w:proofErr w:type="gramStart"/>
      <w:r w:rsidRPr="004E5903">
        <w:rPr>
          <w:rFonts w:ascii="Times New Roman" w:hAnsi="Times New Roman" w:cs="Times New Roman"/>
          <w:b/>
          <w:i/>
          <w:sz w:val="24"/>
          <w:szCs w:val="24"/>
        </w:rPr>
        <w:t>wifi ,</w:t>
      </w:r>
      <w:proofErr w:type="gramEnd"/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viendront remplacer les anciens casques à fil sur les autres UP, sauf pour le </w:t>
      </w:r>
      <w:r w:rsidR="005D78AE">
        <w:rPr>
          <w:rFonts w:ascii="Times New Roman" w:hAnsi="Times New Roman" w:cs="Times New Roman"/>
          <w:b/>
          <w:i/>
          <w:sz w:val="24"/>
          <w:szCs w:val="24"/>
        </w:rPr>
        <w:t>R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afale. Notre chère direction, n’a pas </w:t>
      </w:r>
      <w:r w:rsidR="00A94E15">
        <w:rPr>
          <w:rFonts w:ascii="Times New Roman" w:hAnsi="Times New Roman" w:cs="Times New Roman"/>
          <w:b/>
          <w:i/>
          <w:sz w:val="24"/>
          <w:szCs w:val="24"/>
        </w:rPr>
        <w:t>su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nous dire pour quand cela était prévu…</w:t>
      </w:r>
      <w:r w:rsidR="007E7C81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espérons, le</w:t>
      </w:r>
      <w:r w:rsidR="005D78AE">
        <w:rPr>
          <w:rFonts w:ascii="Times New Roman" w:hAnsi="Times New Roman" w:cs="Times New Roman"/>
          <w:b/>
          <w:i/>
          <w:sz w:val="24"/>
          <w:szCs w:val="24"/>
        </w:rPr>
        <w:t xml:space="preserve"> plus </w:t>
      </w:r>
      <w:r w:rsidR="007E7C81" w:rsidRPr="004E5903">
        <w:rPr>
          <w:rFonts w:ascii="Times New Roman" w:hAnsi="Times New Roman" w:cs="Times New Roman"/>
          <w:b/>
          <w:i/>
          <w:sz w:val="24"/>
          <w:szCs w:val="24"/>
        </w:rPr>
        <w:t>rapidement</w:t>
      </w:r>
      <w:r w:rsidR="005D78AE">
        <w:rPr>
          <w:rFonts w:ascii="Times New Roman" w:hAnsi="Times New Roman" w:cs="Times New Roman"/>
          <w:b/>
          <w:i/>
          <w:sz w:val="24"/>
          <w:szCs w:val="24"/>
        </w:rPr>
        <w:t xml:space="preserve"> possible</w:t>
      </w:r>
      <w:r w:rsidR="007E7C81" w:rsidRPr="004E5903">
        <w:rPr>
          <w:rFonts w:ascii="Times New Roman" w:hAnsi="Times New Roman" w:cs="Times New Roman"/>
          <w:b/>
          <w:i/>
          <w:sz w:val="24"/>
          <w:szCs w:val="24"/>
        </w:rPr>
        <w:t> !</w:t>
      </w:r>
    </w:p>
    <w:p w:rsidR="00595069" w:rsidRPr="004E5903" w:rsidRDefault="00595069" w:rsidP="004E5903">
      <w:pPr>
        <w:pStyle w:val="Paragraphedeliste"/>
        <w:tabs>
          <w:tab w:val="left" w:pos="142"/>
          <w:tab w:val="left" w:pos="284"/>
        </w:tabs>
        <w:spacing w:after="0"/>
        <w:ind w:left="0"/>
        <w:rPr>
          <w:rFonts w:ascii="Times New Roman" w:hAnsi="Times New Roman" w:cs="Times New Roman"/>
          <w:b/>
          <w:i/>
          <w:sz w:val="24"/>
          <w:szCs w:val="24"/>
        </w:rPr>
      </w:pPr>
    </w:p>
    <w:p w:rsidR="007E7C81" w:rsidRPr="004E5903" w:rsidRDefault="007E7C81" w:rsidP="004E5903">
      <w:pPr>
        <w:pStyle w:val="Paragraphedeliste"/>
        <w:numPr>
          <w:ilvl w:val="0"/>
          <w:numId w:val="37"/>
        </w:numPr>
        <w:tabs>
          <w:tab w:val="left" w:pos="142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Les salariés étant amené à travailler à l’extérieur (point fixe, piste…) doivent être </w:t>
      </w:r>
      <w:r w:rsidR="00A72AFC">
        <w:rPr>
          <w:rFonts w:ascii="Times New Roman" w:hAnsi="Times New Roman" w:cs="Times New Roman"/>
          <w:b/>
          <w:i/>
          <w:sz w:val="24"/>
          <w:szCs w:val="24"/>
        </w:rPr>
        <w:t xml:space="preserve">équipés de 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>vêtement</w:t>
      </w:r>
      <w:r w:rsidR="00A72AFC">
        <w:rPr>
          <w:rFonts w:ascii="Times New Roman" w:hAnsi="Times New Roman" w:cs="Times New Roman"/>
          <w:b/>
          <w:i/>
          <w:sz w:val="24"/>
          <w:szCs w:val="24"/>
        </w:rPr>
        <w:t>s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adéquat ! Dixit notre direction, « un salarié qui commande un vêtement dans </w:t>
      </w:r>
      <w:r w:rsidR="00A72AFC">
        <w:rPr>
          <w:rFonts w:ascii="Times New Roman" w:hAnsi="Times New Roman" w:cs="Times New Roman"/>
          <w:b/>
          <w:i/>
          <w:sz w:val="24"/>
          <w:szCs w:val="24"/>
        </w:rPr>
        <w:t>la catalogue usine, doit l’obtenir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> ! » Hors dans certain</w:t>
      </w:r>
      <w:r w:rsidR="00F27826">
        <w:rPr>
          <w:rFonts w:ascii="Times New Roman" w:hAnsi="Times New Roman" w:cs="Times New Roman"/>
          <w:b/>
          <w:i/>
          <w:sz w:val="24"/>
          <w:szCs w:val="24"/>
        </w:rPr>
        <w:t>s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atelier</w:t>
      </w:r>
      <w:r w:rsidR="00F27826">
        <w:rPr>
          <w:rFonts w:ascii="Times New Roman" w:hAnsi="Times New Roman" w:cs="Times New Roman"/>
          <w:b/>
          <w:i/>
          <w:sz w:val="24"/>
          <w:szCs w:val="24"/>
        </w:rPr>
        <w:t>s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>, des chefs d’UP se permettaient d’interdire de commander des modèles de bottes qui pourtant étaient au catalogue.</w:t>
      </w:r>
    </w:p>
    <w:p w:rsidR="007E7C81" w:rsidRPr="004E5903" w:rsidRDefault="007E7C81" w:rsidP="004E5903">
      <w:pPr>
        <w:tabs>
          <w:tab w:val="left" w:pos="142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4E5903">
        <w:rPr>
          <w:rFonts w:ascii="Times New Roman" w:hAnsi="Times New Roman" w:cs="Times New Roman"/>
          <w:b/>
          <w:i/>
          <w:sz w:val="24"/>
          <w:szCs w:val="24"/>
        </w:rPr>
        <w:t>Ceci fait partie de nos co</w:t>
      </w:r>
      <w:r w:rsidR="00A72AFC">
        <w:rPr>
          <w:rFonts w:ascii="Times New Roman" w:hAnsi="Times New Roman" w:cs="Times New Roman"/>
          <w:b/>
          <w:i/>
          <w:sz w:val="24"/>
          <w:szCs w:val="24"/>
        </w:rPr>
        <w:t>nditions de travail, cela devrait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être une priorité.</w:t>
      </w:r>
    </w:p>
    <w:p w:rsidR="00595069" w:rsidRPr="004E5903" w:rsidRDefault="0059506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434504" w:rsidRPr="004E5903" w:rsidRDefault="00434504" w:rsidP="004E5903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E5903">
        <w:rPr>
          <w:rFonts w:ascii="Times New Roman" w:hAnsi="Times New Roman" w:cs="Times New Roman"/>
          <w:b/>
          <w:sz w:val="24"/>
          <w:szCs w:val="24"/>
          <w:u w:val="single"/>
        </w:rPr>
        <w:t>Clé à torquer :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34504" w:rsidRPr="004E5903" w:rsidRDefault="00D10BEB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Quelle sont les clefs à torquer autorisées pour l’aménagement sur avion ? Et quel sont les critères techniques que vous voulez appliquez, afin de respecter « les règles de l’art</w:t>
      </w:r>
      <w:r w:rsidR="0011612D" w:rsidRPr="004E5903">
        <w:rPr>
          <w:rFonts w:ascii="Times New Roman" w:hAnsi="Times New Roman" w:cs="Times New Roman"/>
          <w:sz w:val="24"/>
          <w:szCs w:val="24"/>
        </w:rPr>
        <w:t> »</w:t>
      </w:r>
      <w:r w:rsidRPr="004E5903">
        <w:rPr>
          <w:rFonts w:ascii="Times New Roman" w:hAnsi="Times New Roman" w:cs="Times New Roman"/>
          <w:sz w:val="24"/>
          <w:szCs w:val="24"/>
        </w:rPr>
        <w:t xml:space="preserve"> pour aménager correctement les avions et éviter de futur</w:t>
      </w:r>
      <w:r w:rsidR="00834F6F" w:rsidRPr="004E5903">
        <w:rPr>
          <w:rFonts w:ascii="Times New Roman" w:hAnsi="Times New Roman" w:cs="Times New Roman"/>
          <w:sz w:val="24"/>
          <w:szCs w:val="24"/>
        </w:rPr>
        <w:t>s</w:t>
      </w:r>
      <w:r w:rsidRPr="004E5903">
        <w:rPr>
          <w:rFonts w:ascii="Times New Roman" w:hAnsi="Times New Roman" w:cs="Times New Roman"/>
          <w:sz w:val="24"/>
          <w:szCs w:val="24"/>
        </w:rPr>
        <w:t xml:space="preserve"> problème</w:t>
      </w:r>
      <w:r w:rsidR="00834F6F" w:rsidRPr="004E5903">
        <w:rPr>
          <w:rFonts w:ascii="Times New Roman" w:hAnsi="Times New Roman" w:cs="Times New Roman"/>
          <w:sz w:val="24"/>
          <w:szCs w:val="24"/>
        </w:rPr>
        <w:t>s ?</w:t>
      </w:r>
    </w:p>
    <w:p w:rsidR="0011612D" w:rsidRPr="004E5903" w:rsidRDefault="0011612D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415BA5" w:rsidRDefault="00292C68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La</w:t>
      </w:r>
      <w:r w:rsidR="00C87D43">
        <w:rPr>
          <w:rFonts w:ascii="Times New Roman" w:hAnsi="Times New Roman" w:cs="Times New Roman"/>
          <w:b/>
          <w:i/>
          <w:sz w:val="24"/>
          <w:szCs w:val="24"/>
        </w:rPr>
        <w:t xml:space="preserve"> Direction locale nous met  en avant que </w:t>
      </w:r>
      <w:r w:rsidR="00415BA5">
        <w:rPr>
          <w:rFonts w:ascii="Times New Roman" w:hAnsi="Times New Roman" w:cs="Times New Roman"/>
          <w:b/>
          <w:i/>
          <w:sz w:val="24"/>
          <w:szCs w:val="24"/>
        </w:rPr>
        <w:t>« </w:t>
      </w:r>
      <w:r w:rsidR="00C87D43">
        <w:rPr>
          <w:rFonts w:ascii="Times New Roman" w:hAnsi="Times New Roman" w:cs="Times New Roman"/>
          <w:b/>
          <w:i/>
          <w:sz w:val="24"/>
          <w:szCs w:val="24"/>
        </w:rPr>
        <w:t>l’</w:t>
      </w:r>
      <w:r w:rsidR="00415BA5">
        <w:rPr>
          <w:rFonts w:ascii="Times New Roman" w:hAnsi="Times New Roman" w:cs="Times New Roman"/>
          <w:b/>
          <w:i/>
          <w:sz w:val="24"/>
          <w:szCs w:val="24"/>
        </w:rPr>
        <w:t>essentiel réside dans les connaissances de l’opérateur qui doit savoir comment étalonner sa clef, quand le faire, et comment l’utiliser »</w:t>
      </w:r>
      <w:r w:rsidR="00C87D4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8F3C4B" w:rsidRDefault="00C87D43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Il parait que toutes les conditions</w:t>
      </w:r>
      <w:r w:rsidR="00292C68">
        <w:rPr>
          <w:rFonts w:ascii="Times New Roman" w:hAnsi="Times New Roman" w:cs="Times New Roman"/>
          <w:b/>
          <w:i/>
          <w:sz w:val="24"/>
          <w:szCs w:val="24"/>
        </w:rPr>
        <w:t xml:space="preserve"> sont requises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dans chaque bâtiment. </w:t>
      </w:r>
      <w:r w:rsidR="00415BA5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C87D43" w:rsidRDefault="00415BA5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Pourquoi ne pas </w:t>
      </w:r>
      <w:r w:rsidR="00292C68">
        <w:rPr>
          <w:rFonts w:ascii="Times New Roman" w:hAnsi="Times New Roman" w:cs="Times New Roman"/>
          <w:b/>
          <w:i/>
          <w:sz w:val="24"/>
          <w:szCs w:val="24"/>
        </w:rPr>
        <w:t xml:space="preserve">revenir à des clefs déjà réglées pour chaque type de collier, pastillées, avec un contrôle périodique du </w:t>
      </w:r>
      <w:proofErr w:type="spellStart"/>
      <w:r w:rsidR="00292C68">
        <w:rPr>
          <w:rFonts w:ascii="Times New Roman" w:hAnsi="Times New Roman" w:cs="Times New Roman"/>
          <w:b/>
          <w:i/>
          <w:sz w:val="24"/>
          <w:szCs w:val="24"/>
        </w:rPr>
        <w:t>torquage</w:t>
      </w:r>
      <w:proofErr w:type="spellEnd"/>
      <w:r w:rsidR="00292C68">
        <w:rPr>
          <w:rFonts w:ascii="Times New Roman" w:hAnsi="Times New Roman" w:cs="Times New Roman"/>
          <w:b/>
          <w:i/>
          <w:sz w:val="24"/>
          <w:szCs w:val="24"/>
        </w:rPr>
        <w:t> ? L’envie peut-être…</w:t>
      </w:r>
    </w:p>
    <w:p w:rsidR="00292C68" w:rsidRDefault="00292C68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Quand reviendrons-nous à nos fondamentaux avec une qualité de travail qui nous fait cruellement défaut…</w:t>
      </w:r>
    </w:p>
    <w:p w:rsidR="00250CFC" w:rsidRPr="004E5903" w:rsidRDefault="00250CFC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1612D" w:rsidRPr="004E5903" w:rsidRDefault="0011612D" w:rsidP="004E5903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E5903">
        <w:rPr>
          <w:rFonts w:ascii="Times New Roman" w:hAnsi="Times New Roman" w:cs="Times New Roman"/>
          <w:b/>
          <w:sz w:val="24"/>
          <w:szCs w:val="24"/>
          <w:u w:val="single"/>
        </w:rPr>
        <w:t>Outillage :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1612D" w:rsidRPr="004E5903" w:rsidRDefault="0011612D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 xml:space="preserve">Serait-il possible d’investir dans plusieurs </w:t>
      </w:r>
      <w:r w:rsidR="00052F3E" w:rsidRPr="004E5903">
        <w:rPr>
          <w:rFonts w:ascii="Times New Roman" w:hAnsi="Times New Roman" w:cs="Times New Roman"/>
          <w:sz w:val="24"/>
          <w:szCs w:val="24"/>
        </w:rPr>
        <w:t>armoires</w:t>
      </w:r>
      <w:r w:rsidR="00884F78" w:rsidRPr="004E5903">
        <w:rPr>
          <w:rFonts w:ascii="Times New Roman" w:hAnsi="Times New Roman" w:cs="Times New Roman"/>
          <w:sz w:val="24"/>
          <w:szCs w:val="24"/>
        </w:rPr>
        <w:t xml:space="preserve"> R.</w:t>
      </w:r>
      <w:r w:rsidRPr="004E5903">
        <w:rPr>
          <w:rFonts w:ascii="Times New Roman" w:hAnsi="Times New Roman" w:cs="Times New Roman"/>
          <w:sz w:val="24"/>
          <w:szCs w:val="24"/>
        </w:rPr>
        <w:t xml:space="preserve">F.I.D dans l’UP 7X, car la station 1 est continuellement </w:t>
      </w:r>
      <w:r w:rsidR="00370693" w:rsidRPr="004E5903">
        <w:rPr>
          <w:rFonts w:ascii="Times New Roman" w:hAnsi="Times New Roman" w:cs="Times New Roman"/>
          <w:sz w:val="24"/>
          <w:szCs w:val="24"/>
        </w:rPr>
        <w:t>sollicitée</w:t>
      </w:r>
      <w:r w:rsidRPr="004E5903">
        <w:rPr>
          <w:rFonts w:ascii="Times New Roman" w:hAnsi="Times New Roman" w:cs="Times New Roman"/>
          <w:sz w:val="24"/>
          <w:szCs w:val="24"/>
        </w:rPr>
        <w:t xml:space="preserve"> pour </w:t>
      </w:r>
      <w:r w:rsidR="00370693" w:rsidRPr="004E5903">
        <w:rPr>
          <w:rFonts w:ascii="Times New Roman" w:hAnsi="Times New Roman" w:cs="Times New Roman"/>
          <w:sz w:val="24"/>
          <w:szCs w:val="24"/>
        </w:rPr>
        <w:t>le prêt</w:t>
      </w:r>
      <w:r w:rsidR="00834F6F" w:rsidRPr="004E5903">
        <w:rPr>
          <w:rFonts w:ascii="Times New Roman" w:hAnsi="Times New Roman" w:cs="Times New Roman"/>
          <w:sz w:val="24"/>
          <w:szCs w:val="24"/>
        </w:rPr>
        <w:t xml:space="preserve"> d’</w:t>
      </w:r>
      <w:r w:rsidRPr="004E5903">
        <w:rPr>
          <w:rFonts w:ascii="Times New Roman" w:hAnsi="Times New Roman" w:cs="Times New Roman"/>
          <w:sz w:val="24"/>
          <w:szCs w:val="24"/>
        </w:rPr>
        <w:t>outillage</w:t>
      </w:r>
      <w:r w:rsidR="00834F6F" w:rsidRPr="004E5903">
        <w:rPr>
          <w:rFonts w:ascii="Times New Roman" w:hAnsi="Times New Roman" w:cs="Times New Roman"/>
          <w:sz w:val="24"/>
          <w:szCs w:val="24"/>
        </w:rPr>
        <w:t>s</w:t>
      </w:r>
      <w:r w:rsidRPr="004E5903">
        <w:rPr>
          <w:rFonts w:ascii="Times New Roman" w:hAnsi="Times New Roman" w:cs="Times New Roman"/>
          <w:sz w:val="24"/>
          <w:szCs w:val="24"/>
        </w:rPr>
        <w:t>.</w:t>
      </w:r>
    </w:p>
    <w:p w:rsidR="00C76493" w:rsidRDefault="00C76493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478CA" w:rsidRPr="00D478CA" w:rsidRDefault="00D478CA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De nouvelles armoires R.F.I.D seront mise en place dans les semaines à venir.</w:t>
      </w:r>
    </w:p>
    <w:p w:rsidR="00595069" w:rsidRDefault="0059506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27826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27826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27826" w:rsidRPr="004E5903" w:rsidRDefault="00F2782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76493" w:rsidRPr="004E5903" w:rsidRDefault="00C76493" w:rsidP="004E5903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E5903">
        <w:rPr>
          <w:rFonts w:ascii="Times New Roman" w:hAnsi="Times New Roman" w:cs="Times New Roman"/>
          <w:b/>
          <w:sz w:val="24"/>
          <w:szCs w:val="24"/>
          <w:u w:val="single"/>
        </w:rPr>
        <w:t>Formation :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76493" w:rsidRPr="004E5903" w:rsidRDefault="00C76493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 xml:space="preserve">Le DIF (Droit individuel à la formation) s’arrête au 31 Décembre 2014 et remplacé par le CPF </w:t>
      </w:r>
      <w:r w:rsidR="0079539B" w:rsidRPr="004E5903">
        <w:rPr>
          <w:rFonts w:ascii="Times New Roman" w:hAnsi="Times New Roman" w:cs="Times New Roman"/>
          <w:sz w:val="24"/>
          <w:szCs w:val="24"/>
        </w:rPr>
        <w:t>(compte</w:t>
      </w:r>
      <w:r w:rsidRPr="004E5903">
        <w:rPr>
          <w:rFonts w:ascii="Times New Roman" w:hAnsi="Times New Roman" w:cs="Times New Roman"/>
          <w:sz w:val="24"/>
          <w:szCs w:val="24"/>
        </w:rPr>
        <w:t xml:space="preserve"> personnel de formation) à compter du 1</w:t>
      </w:r>
      <w:r w:rsidRPr="004E5903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Pr="004E5903">
        <w:rPr>
          <w:rFonts w:ascii="Times New Roman" w:hAnsi="Times New Roman" w:cs="Times New Roman"/>
          <w:sz w:val="24"/>
          <w:szCs w:val="24"/>
        </w:rPr>
        <w:t xml:space="preserve"> Janvier.</w:t>
      </w:r>
    </w:p>
    <w:p w:rsidR="00C76493" w:rsidRPr="004E5903" w:rsidRDefault="00C76493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 xml:space="preserve">a)Pourriez-vous, nous donner le nombre de salariés ayant </w:t>
      </w:r>
      <w:r w:rsidR="0079539B" w:rsidRPr="004E5903">
        <w:rPr>
          <w:rFonts w:ascii="Times New Roman" w:hAnsi="Times New Roman" w:cs="Times New Roman"/>
          <w:sz w:val="24"/>
          <w:szCs w:val="24"/>
        </w:rPr>
        <w:t>acquis une formation par le DIF ces trois dernières années ?</w:t>
      </w:r>
    </w:p>
    <w:p w:rsidR="0079539B" w:rsidRPr="004E5903" w:rsidRDefault="0079539B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b) Comptez-vous faire une communication sur ces changement</w:t>
      </w:r>
      <w:r w:rsidR="00834F6F" w:rsidRPr="004E5903">
        <w:rPr>
          <w:rFonts w:ascii="Times New Roman" w:hAnsi="Times New Roman" w:cs="Times New Roman"/>
          <w:sz w:val="24"/>
          <w:szCs w:val="24"/>
        </w:rPr>
        <w:t>s</w:t>
      </w:r>
      <w:r w:rsidRPr="004E5903">
        <w:rPr>
          <w:rFonts w:ascii="Times New Roman" w:hAnsi="Times New Roman" w:cs="Times New Roman"/>
          <w:sz w:val="24"/>
          <w:szCs w:val="24"/>
        </w:rPr>
        <w:t xml:space="preserve"> de droit à la formation ?</w:t>
      </w:r>
    </w:p>
    <w:p w:rsidR="0079539B" w:rsidRPr="004E5903" w:rsidRDefault="0079539B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D78AE" w:rsidRDefault="0034747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4E5903">
        <w:rPr>
          <w:rFonts w:ascii="Times New Roman" w:hAnsi="Times New Roman" w:cs="Times New Roman"/>
          <w:b/>
          <w:i/>
          <w:sz w:val="24"/>
          <w:szCs w:val="24"/>
        </w:rPr>
        <w:t>4,9% .C’est le taux d’usage du DIF pour l’année 2012 au niveau national</w:t>
      </w:r>
      <w:r w:rsidR="005D78AE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347476" w:rsidRPr="004E5903" w:rsidRDefault="005D78AE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</w:t>
      </w:r>
      <w:r w:rsidR="00D254D0">
        <w:rPr>
          <w:rFonts w:ascii="Times New Roman" w:hAnsi="Times New Roman" w:cs="Times New Roman"/>
          <w:b/>
          <w:i/>
          <w:sz w:val="24"/>
          <w:szCs w:val="24"/>
        </w:rPr>
        <w:t xml:space="preserve">u niveau 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>de Mérignac</w:t>
      </w:r>
      <w:r w:rsidR="00D616C1" w:rsidRPr="004E5903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c’est 21 personnes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qui ont 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réalis</w:t>
      </w:r>
      <w:r>
        <w:rPr>
          <w:rFonts w:ascii="Times New Roman" w:hAnsi="Times New Roman" w:cs="Times New Roman"/>
          <w:b/>
          <w:i/>
          <w:sz w:val="24"/>
          <w:szCs w:val="24"/>
        </w:rPr>
        <w:t>é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un DIF au cours de ces 3 dernières années</w:t>
      </w:r>
      <w:r w:rsidR="00D616C1" w:rsidRPr="004E5903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essentiellement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pour la formation préparation à la retraite. Quelque</w:t>
      </w:r>
      <w:r>
        <w:rPr>
          <w:rFonts w:ascii="Times New Roman" w:hAnsi="Times New Roman" w:cs="Times New Roman"/>
          <w:b/>
          <w:i/>
          <w:sz w:val="24"/>
          <w:szCs w:val="24"/>
        </w:rPr>
        <w:t>s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616C1" w:rsidRPr="004E5903">
        <w:rPr>
          <w:rFonts w:ascii="Times New Roman" w:hAnsi="Times New Roman" w:cs="Times New Roman"/>
          <w:b/>
          <w:i/>
          <w:sz w:val="24"/>
          <w:szCs w:val="24"/>
        </w:rPr>
        <w:t>évolution</w:t>
      </w:r>
      <w:r>
        <w:rPr>
          <w:rFonts w:ascii="Times New Roman" w:hAnsi="Times New Roman" w:cs="Times New Roman"/>
          <w:b/>
          <w:i/>
          <w:sz w:val="24"/>
          <w:szCs w:val="24"/>
        </w:rPr>
        <w:t>s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au niveau gouvernemental </w:t>
      </w:r>
      <w:r w:rsidR="008F3C4B" w:rsidRPr="004E5903">
        <w:rPr>
          <w:rFonts w:ascii="Times New Roman" w:hAnsi="Times New Roman" w:cs="Times New Roman"/>
          <w:b/>
          <w:i/>
          <w:sz w:val="24"/>
          <w:szCs w:val="24"/>
        </w:rPr>
        <w:t>devraient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616C1" w:rsidRPr="004E5903">
        <w:rPr>
          <w:rFonts w:ascii="Times New Roman" w:hAnsi="Times New Roman" w:cs="Times New Roman"/>
          <w:b/>
          <w:i/>
          <w:sz w:val="24"/>
          <w:szCs w:val="24"/>
        </w:rPr>
        <w:t>être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F3C4B" w:rsidRPr="004E5903">
        <w:rPr>
          <w:rFonts w:ascii="Times New Roman" w:hAnsi="Times New Roman" w:cs="Times New Roman"/>
          <w:b/>
          <w:i/>
          <w:sz w:val="24"/>
          <w:szCs w:val="24"/>
        </w:rPr>
        <w:t>portées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pour la mise en place du CPF</w:t>
      </w:r>
      <w:r w:rsidR="00D254D0">
        <w:rPr>
          <w:rFonts w:ascii="Times New Roman" w:hAnsi="Times New Roman" w:cs="Times New Roman"/>
          <w:b/>
          <w:i/>
          <w:sz w:val="24"/>
          <w:szCs w:val="24"/>
        </w:rPr>
        <w:t xml:space="preserve"> qui va remplacer de DIF</w:t>
      </w:r>
      <w:r w:rsidR="00D616C1" w:rsidRPr="004E5903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A6842" w:rsidRPr="004E5903">
        <w:rPr>
          <w:rFonts w:ascii="Times New Roman" w:hAnsi="Times New Roman" w:cs="Times New Roman"/>
          <w:b/>
          <w:i/>
          <w:sz w:val="24"/>
          <w:szCs w:val="24"/>
        </w:rPr>
        <w:t>Une réunion le 1</w:t>
      </w:r>
      <w:r w:rsidR="00D254D0">
        <w:rPr>
          <w:rFonts w:ascii="Times New Roman" w:hAnsi="Times New Roman" w:cs="Times New Roman"/>
          <w:b/>
          <w:i/>
          <w:sz w:val="24"/>
          <w:szCs w:val="24"/>
        </w:rPr>
        <w:t>8 Décembre à ce sujet est prévue</w:t>
      </w:r>
      <w:r w:rsidR="00FA6842" w:rsidRPr="004E5903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D254D0">
        <w:rPr>
          <w:rFonts w:ascii="Times New Roman" w:hAnsi="Times New Roman" w:cs="Times New Roman"/>
          <w:b/>
          <w:i/>
          <w:sz w:val="24"/>
          <w:szCs w:val="24"/>
        </w:rPr>
        <w:t>à St Cloud</w:t>
      </w:r>
      <w:r w:rsidR="00FA6842" w:rsidRPr="004E5903">
        <w:rPr>
          <w:rFonts w:ascii="Times New Roman" w:hAnsi="Times New Roman" w:cs="Times New Roman"/>
          <w:b/>
          <w:i/>
          <w:sz w:val="24"/>
          <w:szCs w:val="24"/>
        </w:rPr>
        <w:t>; u</w:t>
      </w:r>
      <w:r w:rsidR="00D616C1" w:rsidRPr="004E5903">
        <w:rPr>
          <w:rFonts w:ascii="Times New Roman" w:hAnsi="Times New Roman" w:cs="Times New Roman"/>
          <w:b/>
          <w:i/>
          <w:sz w:val="24"/>
          <w:szCs w:val="24"/>
        </w:rPr>
        <w:t>n</w:t>
      </w:r>
      <w:r w:rsidR="00D254D0">
        <w:rPr>
          <w:rFonts w:ascii="Times New Roman" w:hAnsi="Times New Roman" w:cs="Times New Roman"/>
          <w:b/>
          <w:i/>
          <w:sz w:val="24"/>
          <w:szCs w:val="24"/>
        </w:rPr>
        <w:t xml:space="preserve"> kit de communication </w:t>
      </w:r>
      <w:r w:rsidR="00347476" w:rsidRPr="004E5903">
        <w:rPr>
          <w:rFonts w:ascii="Times New Roman" w:hAnsi="Times New Roman" w:cs="Times New Roman"/>
          <w:b/>
          <w:i/>
          <w:sz w:val="24"/>
          <w:szCs w:val="24"/>
        </w:rPr>
        <w:t>explicatif du CPF sera d</w:t>
      </w:r>
      <w:r w:rsidR="00D616C1" w:rsidRPr="004E5903">
        <w:rPr>
          <w:rFonts w:ascii="Times New Roman" w:hAnsi="Times New Roman" w:cs="Times New Roman"/>
          <w:b/>
          <w:i/>
          <w:sz w:val="24"/>
          <w:szCs w:val="24"/>
        </w:rPr>
        <w:t>onné par la direction</w:t>
      </w:r>
      <w:r w:rsidR="00FA6842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en début d’année.</w:t>
      </w:r>
    </w:p>
    <w:p w:rsidR="00347476" w:rsidRPr="004E5903" w:rsidRDefault="00FA6842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4E5903">
        <w:rPr>
          <w:rFonts w:ascii="Times New Roman" w:hAnsi="Times New Roman" w:cs="Times New Roman"/>
          <w:b/>
          <w:i/>
          <w:sz w:val="24"/>
          <w:szCs w:val="24"/>
        </w:rPr>
        <w:t>Le DIF n’aura pas fait ses pre</w:t>
      </w:r>
      <w:r w:rsidR="00D32B39" w:rsidRPr="004E5903">
        <w:rPr>
          <w:rFonts w:ascii="Times New Roman" w:hAnsi="Times New Roman" w:cs="Times New Roman"/>
          <w:b/>
          <w:i/>
          <w:sz w:val="24"/>
          <w:szCs w:val="24"/>
        </w:rPr>
        <w:t>uves tant au niveau national qu’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>au niveau société</w:t>
      </w:r>
      <w:r w:rsidR="00D32B39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, espérons que cela change avec le </w:t>
      </w:r>
      <w:r w:rsidR="005D78AE">
        <w:rPr>
          <w:rFonts w:ascii="Times New Roman" w:hAnsi="Times New Roman" w:cs="Times New Roman"/>
          <w:b/>
          <w:i/>
          <w:sz w:val="24"/>
          <w:szCs w:val="24"/>
        </w:rPr>
        <w:t>C</w:t>
      </w:r>
      <w:r w:rsidR="00D32B39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ompte </w:t>
      </w:r>
      <w:r w:rsidR="005D78AE">
        <w:rPr>
          <w:rFonts w:ascii="Times New Roman" w:hAnsi="Times New Roman" w:cs="Times New Roman"/>
          <w:b/>
          <w:i/>
          <w:sz w:val="24"/>
          <w:szCs w:val="24"/>
        </w:rPr>
        <w:t>Pe</w:t>
      </w:r>
      <w:r w:rsidR="00D32B39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rsonnel de </w:t>
      </w:r>
      <w:r w:rsidR="005D78AE">
        <w:rPr>
          <w:rFonts w:ascii="Times New Roman" w:hAnsi="Times New Roman" w:cs="Times New Roman"/>
          <w:b/>
          <w:i/>
          <w:sz w:val="24"/>
          <w:szCs w:val="24"/>
        </w:rPr>
        <w:t>F</w:t>
      </w:r>
      <w:r w:rsidR="00D32B39" w:rsidRPr="004E5903">
        <w:rPr>
          <w:rFonts w:ascii="Times New Roman" w:hAnsi="Times New Roman" w:cs="Times New Roman"/>
          <w:b/>
          <w:i/>
          <w:sz w:val="24"/>
          <w:szCs w:val="24"/>
        </w:rPr>
        <w:t>ormation.</w:t>
      </w:r>
    </w:p>
    <w:p w:rsidR="00347476" w:rsidRPr="004E5903" w:rsidRDefault="0034747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9539B" w:rsidRPr="004E5903" w:rsidRDefault="0079539B" w:rsidP="004E5903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E5903">
        <w:rPr>
          <w:rFonts w:ascii="Times New Roman" w:hAnsi="Times New Roman" w:cs="Times New Roman"/>
          <w:b/>
          <w:sz w:val="24"/>
          <w:szCs w:val="24"/>
          <w:u w:val="single"/>
        </w:rPr>
        <w:t>Feuille de route :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79539B" w:rsidRPr="004E5903" w:rsidRDefault="0079539B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Lors des journées de convocation</w:t>
      </w:r>
      <w:r w:rsidR="00B0202A" w:rsidRPr="004E5903">
        <w:rPr>
          <w:rFonts w:ascii="Times New Roman" w:hAnsi="Times New Roman" w:cs="Times New Roman"/>
          <w:sz w:val="24"/>
          <w:szCs w:val="24"/>
        </w:rPr>
        <w:t xml:space="preserve"> aux réunions de direction à St cloud par exemple, comment se fait-il que les heures de route ne sont pas automatiquement comptées ? </w:t>
      </w:r>
      <w:r w:rsidR="003744F7" w:rsidRPr="004E5903">
        <w:rPr>
          <w:rFonts w:ascii="Times New Roman" w:hAnsi="Times New Roman" w:cs="Times New Roman"/>
          <w:sz w:val="24"/>
          <w:szCs w:val="24"/>
        </w:rPr>
        <w:t>A</w:t>
      </w:r>
      <w:r w:rsidR="00834F6F" w:rsidRPr="004E5903">
        <w:rPr>
          <w:rFonts w:ascii="Times New Roman" w:hAnsi="Times New Roman" w:cs="Times New Roman"/>
          <w:sz w:val="24"/>
          <w:szCs w:val="24"/>
        </w:rPr>
        <w:t xml:space="preserve">ctuellement, </w:t>
      </w:r>
      <w:r w:rsidR="00B0202A" w:rsidRPr="004E5903">
        <w:rPr>
          <w:rFonts w:ascii="Times New Roman" w:hAnsi="Times New Roman" w:cs="Times New Roman"/>
          <w:sz w:val="24"/>
          <w:szCs w:val="24"/>
        </w:rPr>
        <w:t xml:space="preserve"> </w:t>
      </w:r>
      <w:r w:rsidR="00834F6F" w:rsidRPr="004E5903">
        <w:rPr>
          <w:rFonts w:ascii="Times New Roman" w:hAnsi="Times New Roman" w:cs="Times New Roman"/>
          <w:sz w:val="24"/>
          <w:szCs w:val="24"/>
        </w:rPr>
        <w:t xml:space="preserve">il </w:t>
      </w:r>
      <w:r w:rsidR="00B0202A" w:rsidRPr="004E5903">
        <w:rPr>
          <w:rFonts w:ascii="Times New Roman" w:hAnsi="Times New Roman" w:cs="Times New Roman"/>
          <w:sz w:val="24"/>
          <w:szCs w:val="24"/>
        </w:rPr>
        <w:t>faut que ce soit la personne qui</w:t>
      </w:r>
      <w:r w:rsidR="00857D46" w:rsidRPr="004E5903">
        <w:rPr>
          <w:rFonts w:ascii="Times New Roman" w:hAnsi="Times New Roman" w:cs="Times New Roman"/>
          <w:sz w:val="24"/>
          <w:szCs w:val="24"/>
        </w:rPr>
        <w:t xml:space="preserve"> fasse la démarche. </w:t>
      </w:r>
    </w:p>
    <w:p w:rsidR="00857D46" w:rsidRPr="004E5903" w:rsidRDefault="00857D4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95069" w:rsidRDefault="00DB0F3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C’est une démarche personnelle,</w:t>
      </w:r>
      <w:r w:rsidRPr="00DB0F3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« la situation est exact et voulue ».</w:t>
      </w:r>
    </w:p>
    <w:p w:rsidR="00595069" w:rsidRPr="004E5903" w:rsidRDefault="00DB0F3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Il suffit de remplir un relevé de présence</w:t>
      </w:r>
      <w:r w:rsidR="00C82E64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595069" w:rsidRPr="004E5903" w:rsidRDefault="0059506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95069" w:rsidRPr="004E5903" w:rsidRDefault="0059506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84F78" w:rsidRPr="004E5903" w:rsidRDefault="00884F78" w:rsidP="004E5903">
      <w:pPr>
        <w:pStyle w:val="Paragraphedeliste"/>
        <w:numPr>
          <w:ilvl w:val="0"/>
          <w:numId w:val="34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5903">
        <w:rPr>
          <w:rFonts w:ascii="Times New Roman" w:hAnsi="Times New Roman" w:cs="Times New Roman"/>
          <w:b/>
          <w:sz w:val="24"/>
          <w:szCs w:val="24"/>
          <w:u w:val="single"/>
        </w:rPr>
        <w:t>Montage extincteurs sur avion :</w:t>
      </w:r>
    </w:p>
    <w:p w:rsidR="00250CFC" w:rsidRPr="004E5903" w:rsidRDefault="00250CFC" w:rsidP="004E5903">
      <w:pPr>
        <w:pStyle w:val="Paragraphedeliste"/>
        <w:tabs>
          <w:tab w:val="left" w:pos="0"/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</w:p>
    <w:p w:rsidR="00BF497D" w:rsidRPr="004E5903" w:rsidRDefault="00884F78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Pourquoi les opérateurs qui montent les extincteurs sur avion ne sont pas sensibilisés sur les dangers possibles, liés avec les cartouches équipées et les risques pyrotechniques ?</w:t>
      </w:r>
    </w:p>
    <w:p w:rsidR="00C243CF" w:rsidRPr="004E5903" w:rsidRDefault="004473B6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5903">
        <w:rPr>
          <w:rFonts w:ascii="Times New Roman" w:hAnsi="Times New Roman" w:cs="Times New Roman"/>
          <w:sz w:val="24"/>
          <w:szCs w:val="24"/>
        </w:rPr>
        <w:t>P</w:t>
      </w:r>
      <w:r w:rsidR="00884F78" w:rsidRPr="004E5903">
        <w:rPr>
          <w:rFonts w:ascii="Times New Roman" w:hAnsi="Times New Roman" w:cs="Times New Roman"/>
          <w:sz w:val="24"/>
          <w:szCs w:val="24"/>
        </w:rPr>
        <w:t xml:space="preserve">ourquoi avoir coupé l’opération en plusieurs étapes pour l’aménagement sur avion, qui augmentent les manipulations, et la multitude d’opérateur </w:t>
      </w:r>
      <w:r w:rsidRPr="004E5903">
        <w:rPr>
          <w:rFonts w:ascii="Times New Roman" w:hAnsi="Times New Roman" w:cs="Times New Roman"/>
          <w:sz w:val="24"/>
          <w:szCs w:val="24"/>
        </w:rPr>
        <w:t>ainsi que</w:t>
      </w:r>
      <w:r w:rsidR="00884F78" w:rsidRPr="004E5903">
        <w:rPr>
          <w:rFonts w:ascii="Times New Roman" w:hAnsi="Times New Roman" w:cs="Times New Roman"/>
          <w:sz w:val="24"/>
          <w:szCs w:val="24"/>
        </w:rPr>
        <w:t xml:space="preserve"> les erreurs que cela peut </w:t>
      </w:r>
      <w:r w:rsidR="00250CFC" w:rsidRPr="004E5903">
        <w:rPr>
          <w:rFonts w:ascii="Times New Roman" w:hAnsi="Times New Roman" w:cs="Times New Roman"/>
          <w:sz w:val="24"/>
          <w:szCs w:val="24"/>
        </w:rPr>
        <w:t>engendrer</w:t>
      </w:r>
      <w:r w:rsidR="00884F78" w:rsidRPr="004E5903">
        <w:rPr>
          <w:rFonts w:ascii="Times New Roman" w:hAnsi="Times New Roman" w:cs="Times New Roman"/>
          <w:sz w:val="24"/>
          <w:szCs w:val="24"/>
        </w:rPr>
        <w:t> ?</w:t>
      </w:r>
    </w:p>
    <w:p w:rsidR="00595069" w:rsidRPr="004E5903" w:rsidRDefault="00595069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50CFC" w:rsidRPr="004E5903" w:rsidRDefault="00534602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4E5903">
        <w:rPr>
          <w:rFonts w:ascii="Times New Roman" w:hAnsi="Times New Roman" w:cs="Times New Roman"/>
          <w:b/>
          <w:i/>
          <w:sz w:val="24"/>
          <w:szCs w:val="24"/>
        </w:rPr>
        <w:t>« Seule, la pose des cartouches sur les extincteurs nécessite une certification et un isolement dans le local mis à disposition. Une fois les cartouches monté</w:t>
      </w:r>
      <w:r w:rsidR="008F3C4B">
        <w:rPr>
          <w:rFonts w:ascii="Times New Roman" w:hAnsi="Times New Roman" w:cs="Times New Roman"/>
          <w:b/>
          <w:i/>
          <w:sz w:val="24"/>
          <w:szCs w:val="24"/>
        </w:rPr>
        <w:t>es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>, le risque est moindre ».</w:t>
      </w:r>
    </w:p>
    <w:p w:rsidR="00250CFC" w:rsidRPr="004E5903" w:rsidRDefault="00534602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Cela-dit, </w:t>
      </w:r>
      <w:r w:rsidR="008F3C4B">
        <w:rPr>
          <w:rFonts w:ascii="Times New Roman" w:hAnsi="Times New Roman" w:cs="Times New Roman"/>
          <w:b/>
          <w:i/>
          <w:sz w:val="24"/>
          <w:szCs w:val="24"/>
        </w:rPr>
        <w:t>il</w:t>
      </w:r>
      <w:r w:rsidR="003A70EB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n’est</w:t>
      </w:r>
      <w:r w:rsidR="008F3C4B">
        <w:rPr>
          <w:rFonts w:ascii="Times New Roman" w:hAnsi="Times New Roman" w:cs="Times New Roman"/>
          <w:b/>
          <w:i/>
          <w:sz w:val="24"/>
          <w:szCs w:val="24"/>
        </w:rPr>
        <w:t xml:space="preserve"> pas négligeable de sensibiliser</w:t>
      </w:r>
      <w:r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A70EB" w:rsidRPr="004E5903">
        <w:rPr>
          <w:rFonts w:ascii="Times New Roman" w:hAnsi="Times New Roman" w:cs="Times New Roman"/>
          <w:b/>
          <w:i/>
          <w:sz w:val="24"/>
          <w:szCs w:val="24"/>
        </w:rPr>
        <w:t xml:space="preserve">toutes </w:t>
      </w:r>
      <w:r w:rsidR="006A05AD">
        <w:rPr>
          <w:rFonts w:ascii="Times New Roman" w:hAnsi="Times New Roman" w:cs="Times New Roman"/>
          <w:b/>
          <w:i/>
          <w:sz w:val="24"/>
          <w:szCs w:val="24"/>
        </w:rPr>
        <w:t xml:space="preserve">les </w:t>
      </w:r>
      <w:r w:rsidR="003A70EB" w:rsidRPr="004E5903">
        <w:rPr>
          <w:rFonts w:ascii="Times New Roman" w:hAnsi="Times New Roman" w:cs="Times New Roman"/>
          <w:b/>
          <w:i/>
          <w:sz w:val="24"/>
          <w:szCs w:val="24"/>
        </w:rPr>
        <w:t>personnes manipulant ou travaillant à proximité des extincteurs.</w:t>
      </w:r>
    </w:p>
    <w:p w:rsidR="00250CFC" w:rsidRPr="004E5903" w:rsidRDefault="00250CFC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50CFC" w:rsidRPr="004E5903" w:rsidRDefault="00250CFC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50CFC" w:rsidRPr="004E5903" w:rsidRDefault="00250CFC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50CFC" w:rsidRPr="00250CFC" w:rsidRDefault="00250CFC" w:rsidP="004E5903">
      <w:pPr>
        <w:tabs>
          <w:tab w:val="left" w:pos="0"/>
          <w:tab w:val="left" w:pos="284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5903">
        <w:rPr>
          <w:rFonts w:ascii="Times New Roman" w:hAnsi="Times New Roman" w:cs="Times New Roman"/>
          <w:sz w:val="24"/>
          <w:szCs w:val="24"/>
        </w:rPr>
        <w:tab/>
      </w:r>
      <w:r w:rsidR="004E59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E0CA8">
        <w:rPr>
          <w:rFonts w:ascii="Times New Roman" w:hAnsi="Times New Roman" w:cs="Times New Roman"/>
          <w:sz w:val="24"/>
          <w:szCs w:val="24"/>
          <w:u w:val="single"/>
        </w:rPr>
        <w:t>Mérignac le 3.12</w:t>
      </w:r>
      <w:r w:rsidRPr="00250CFC">
        <w:rPr>
          <w:rFonts w:ascii="Times New Roman" w:hAnsi="Times New Roman" w:cs="Times New Roman"/>
          <w:sz w:val="24"/>
          <w:szCs w:val="24"/>
          <w:u w:val="single"/>
        </w:rPr>
        <w:t>.2014</w:t>
      </w:r>
    </w:p>
    <w:sectPr w:rsidR="00250CFC" w:rsidRPr="00250CFC" w:rsidSect="004E5903">
      <w:pgSz w:w="11907" w:h="16839" w:code="9"/>
      <w:pgMar w:top="284" w:right="708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12665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A5EAA"/>
    <w:multiLevelType w:val="hybridMultilevel"/>
    <w:tmpl w:val="DA4C1BD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20DF1"/>
    <w:multiLevelType w:val="hybridMultilevel"/>
    <w:tmpl w:val="B9D24D5E"/>
    <w:lvl w:ilvl="0" w:tplc="250EDEA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058266B"/>
    <w:multiLevelType w:val="hybridMultilevel"/>
    <w:tmpl w:val="FABEDD16"/>
    <w:lvl w:ilvl="0" w:tplc="8516345C">
      <w:start w:val="1"/>
      <w:numFmt w:val="lowerLetter"/>
      <w:lvlText w:val="%1)"/>
      <w:lvlJc w:val="left"/>
      <w:pPr>
        <w:ind w:left="708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8" w:hanging="360"/>
      </w:pPr>
    </w:lvl>
    <w:lvl w:ilvl="2" w:tplc="040C001B" w:tentative="1">
      <w:start w:val="1"/>
      <w:numFmt w:val="lowerRoman"/>
      <w:lvlText w:val="%3."/>
      <w:lvlJc w:val="right"/>
      <w:pPr>
        <w:ind w:left="2088" w:hanging="180"/>
      </w:pPr>
    </w:lvl>
    <w:lvl w:ilvl="3" w:tplc="040C000F" w:tentative="1">
      <w:start w:val="1"/>
      <w:numFmt w:val="decimal"/>
      <w:lvlText w:val="%4."/>
      <w:lvlJc w:val="left"/>
      <w:pPr>
        <w:ind w:left="2808" w:hanging="360"/>
      </w:pPr>
    </w:lvl>
    <w:lvl w:ilvl="4" w:tplc="040C0019" w:tentative="1">
      <w:start w:val="1"/>
      <w:numFmt w:val="lowerLetter"/>
      <w:lvlText w:val="%5."/>
      <w:lvlJc w:val="left"/>
      <w:pPr>
        <w:ind w:left="3528" w:hanging="360"/>
      </w:pPr>
    </w:lvl>
    <w:lvl w:ilvl="5" w:tplc="040C001B" w:tentative="1">
      <w:start w:val="1"/>
      <w:numFmt w:val="lowerRoman"/>
      <w:lvlText w:val="%6."/>
      <w:lvlJc w:val="right"/>
      <w:pPr>
        <w:ind w:left="4248" w:hanging="180"/>
      </w:pPr>
    </w:lvl>
    <w:lvl w:ilvl="6" w:tplc="040C000F" w:tentative="1">
      <w:start w:val="1"/>
      <w:numFmt w:val="decimal"/>
      <w:lvlText w:val="%7."/>
      <w:lvlJc w:val="left"/>
      <w:pPr>
        <w:ind w:left="4968" w:hanging="360"/>
      </w:pPr>
    </w:lvl>
    <w:lvl w:ilvl="7" w:tplc="040C0019" w:tentative="1">
      <w:start w:val="1"/>
      <w:numFmt w:val="lowerLetter"/>
      <w:lvlText w:val="%8."/>
      <w:lvlJc w:val="left"/>
      <w:pPr>
        <w:ind w:left="5688" w:hanging="360"/>
      </w:pPr>
    </w:lvl>
    <w:lvl w:ilvl="8" w:tplc="040C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>
    <w:nsid w:val="13C0708F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72296"/>
    <w:multiLevelType w:val="hybridMultilevel"/>
    <w:tmpl w:val="1FA8D414"/>
    <w:lvl w:ilvl="0" w:tplc="9C9EDEC0">
      <w:start w:val="2"/>
      <w:numFmt w:val="bullet"/>
      <w:lvlText w:val="-"/>
      <w:lvlJc w:val="left"/>
      <w:pPr>
        <w:ind w:left="319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6">
    <w:nsid w:val="196610CF"/>
    <w:multiLevelType w:val="hybridMultilevel"/>
    <w:tmpl w:val="F15A8DFA"/>
    <w:lvl w:ilvl="0" w:tplc="040C000F">
      <w:start w:val="1"/>
      <w:numFmt w:val="decimal"/>
      <w:lvlText w:val="%1."/>
      <w:lvlJc w:val="left"/>
      <w:pPr>
        <w:ind w:left="1146" w:hanging="360"/>
      </w:p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AA261A4"/>
    <w:multiLevelType w:val="hybridMultilevel"/>
    <w:tmpl w:val="167264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C37B8A"/>
    <w:multiLevelType w:val="hybridMultilevel"/>
    <w:tmpl w:val="21F286A6"/>
    <w:lvl w:ilvl="0" w:tplc="11E287EE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8" w:hanging="360"/>
      </w:pPr>
    </w:lvl>
    <w:lvl w:ilvl="2" w:tplc="040C001B" w:tentative="1">
      <w:start w:val="1"/>
      <w:numFmt w:val="lowerRoman"/>
      <w:lvlText w:val="%3."/>
      <w:lvlJc w:val="right"/>
      <w:pPr>
        <w:ind w:left="2088" w:hanging="180"/>
      </w:pPr>
    </w:lvl>
    <w:lvl w:ilvl="3" w:tplc="040C000F" w:tentative="1">
      <w:start w:val="1"/>
      <w:numFmt w:val="decimal"/>
      <w:lvlText w:val="%4."/>
      <w:lvlJc w:val="left"/>
      <w:pPr>
        <w:ind w:left="2808" w:hanging="360"/>
      </w:pPr>
    </w:lvl>
    <w:lvl w:ilvl="4" w:tplc="040C0019" w:tentative="1">
      <w:start w:val="1"/>
      <w:numFmt w:val="lowerLetter"/>
      <w:lvlText w:val="%5."/>
      <w:lvlJc w:val="left"/>
      <w:pPr>
        <w:ind w:left="3528" w:hanging="360"/>
      </w:pPr>
    </w:lvl>
    <w:lvl w:ilvl="5" w:tplc="040C001B" w:tentative="1">
      <w:start w:val="1"/>
      <w:numFmt w:val="lowerRoman"/>
      <w:lvlText w:val="%6."/>
      <w:lvlJc w:val="right"/>
      <w:pPr>
        <w:ind w:left="4248" w:hanging="180"/>
      </w:pPr>
    </w:lvl>
    <w:lvl w:ilvl="6" w:tplc="040C000F" w:tentative="1">
      <w:start w:val="1"/>
      <w:numFmt w:val="decimal"/>
      <w:lvlText w:val="%7."/>
      <w:lvlJc w:val="left"/>
      <w:pPr>
        <w:ind w:left="4968" w:hanging="360"/>
      </w:pPr>
    </w:lvl>
    <w:lvl w:ilvl="7" w:tplc="040C0019" w:tentative="1">
      <w:start w:val="1"/>
      <w:numFmt w:val="lowerLetter"/>
      <w:lvlText w:val="%8."/>
      <w:lvlJc w:val="left"/>
      <w:pPr>
        <w:ind w:left="5688" w:hanging="360"/>
      </w:pPr>
    </w:lvl>
    <w:lvl w:ilvl="8" w:tplc="040C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9">
    <w:nsid w:val="1E1E2DB0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D200F6"/>
    <w:multiLevelType w:val="hybridMultilevel"/>
    <w:tmpl w:val="A3326816"/>
    <w:lvl w:ilvl="0" w:tplc="9BBC02B8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DF0F06"/>
    <w:multiLevelType w:val="hybridMultilevel"/>
    <w:tmpl w:val="61D6C84E"/>
    <w:lvl w:ilvl="0" w:tplc="7C6CBA80">
      <w:start w:val="1"/>
      <w:numFmt w:val="lowerLetter"/>
      <w:lvlText w:val="%1)"/>
      <w:lvlJc w:val="left"/>
      <w:pPr>
        <w:ind w:left="122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41" w:hanging="360"/>
      </w:pPr>
    </w:lvl>
    <w:lvl w:ilvl="2" w:tplc="040C001B" w:tentative="1">
      <w:start w:val="1"/>
      <w:numFmt w:val="lowerRoman"/>
      <w:lvlText w:val="%3."/>
      <w:lvlJc w:val="right"/>
      <w:pPr>
        <w:ind w:left="2661" w:hanging="180"/>
      </w:pPr>
    </w:lvl>
    <w:lvl w:ilvl="3" w:tplc="040C000F" w:tentative="1">
      <w:start w:val="1"/>
      <w:numFmt w:val="decimal"/>
      <w:lvlText w:val="%4."/>
      <w:lvlJc w:val="left"/>
      <w:pPr>
        <w:ind w:left="3381" w:hanging="360"/>
      </w:pPr>
    </w:lvl>
    <w:lvl w:ilvl="4" w:tplc="040C0019" w:tentative="1">
      <w:start w:val="1"/>
      <w:numFmt w:val="lowerLetter"/>
      <w:lvlText w:val="%5."/>
      <w:lvlJc w:val="left"/>
      <w:pPr>
        <w:ind w:left="4101" w:hanging="360"/>
      </w:pPr>
    </w:lvl>
    <w:lvl w:ilvl="5" w:tplc="040C001B" w:tentative="1">
      <w:start w:val="1"/>
      <w:numFmt w:val="lowerRoman"/>
      <w:lvlText w:val="%6."/>
      <w:lvlJc w:val="right"/>
      <w:pPr>
        <w:ind w:left="4821" w:hanging="180"/>
      </w:pPr>
    </w:lvl>
    <w:lvl w:ilvl="6" w:tplc="040C000F" w:tentative="1">
      <w:start w:val="1"/>
      <w:numFmt w:val="decimal"/>
      <w:lvlText w:val="%7."/>
      <w:lvlJc w:val="left"/>
      <w:pPr>
        <w:ind w:left="5541" w:hanging="360"/>
      </w:pPr>
    </w:lvl>
    <w:lvl w:ilvl="7" w:tplc="040C0019" w:tentative="1">
      <w:start w:val="1"/>
      <w:numFmt w:val="lowerLetter"/>
      <w:lvlText w:val="%8."/>
      <w:lvlJc w:val="left"/>
      <w:pPr>
        <w:ind w:left="6261" w:hanging="360"/>
      </w:pPr>
    </w:lvl>
    <w:lvl w:ilvl="8" w:tplc="040C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2">
    <w:nsid w:val="37E227DA"/>
    <w:multiLevelType w:val="hybridMultilevel"/>
    <w:tmpl w:val="2B945498"/>
    <w:lvl w:ilvl="0" w:tplc="BF060250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8" w:hanging="360"/>
      </w:pPr>
    </w:lvl>
    <w:lvl w:ilvl="2" w:tplc="040C001B" w:tentative="1">
      <w:start w:val="1"/>
      <w:numFmt w:val="lowerRoman"/>
      <w:lvlText w:val="%3."/>
      <w:lvlJc w:val="right"/>
      <w:pPr>
        <w:ind w:left="2088" w:hanging="180"/>
      </w:pPr>
    </w:lvl>
    <w:lvl w:ilvl="3" w:tplc="040C000F" w:tentative="1">
      <w:start w:val="1"/>
      <w:numFmt w:val="decimal"/>
      <w:lvlText w:val="%4."/>
      <w:lvlJc w:val="left"/>
      <w:pPr>
        <w:ind w:left="2808" w:hanging="360"/>
      </w:pPr>
    </w:lvl>
    <w:lvl w:ilvl="4" w:tplc="040C0019" w:tentative="1">
      <w:start w:val="1"/>
      <w:numFmt w:val="lowerLetter"/>
      <w:lvlText w:val="%5."/>
      <w:lvlJc w:val="left"/>
      <w:pPr>
        <w:ind w:left="3528" w:hanging="360"/>
      </w:pPr>
    </w:lvl>
    <w:lvl w:ilvl="5" w:tplc="040C001B" w:tentative="1">
      <w:start w:val="1"/>
      <w:numFmt w:val="lowerRoman"/>
      <w:lvlText w:val="%6."/>
      <w:lvlJc w:val="right"/>
      <w:pPr>
        <w:ind w:left="4248" w:hanging="180"/>
      </w:pPr>
    </w:lvl>
    <w:lvl w:ilvl="6" w:tplc="040C000F" w:tentative="1">
      <w:start w:val="1"/>
      <w:numFmt w:val="decimal"/>
      <w:lvlText w:val="%7."/>
      <w:lvlJc w:val="left"/>
      <w:pPr>
        <w:ind w:left="4968" w:hanging="360"/>
      </w:pPr>
    </w:lvl>
    <w:lvl w:ilvl="7" w:tplc="040C0019" w:tentative="1">
      <w:start w:val="1"/>
      <w:numFmt w:val="lowerLetter"/>
      <w:lvlText w:val="%8."/>
      <w:lvlJc w:val="left"/>
      <w:pPr>
        <w:ind w:left="5688" w:hanging="360"/>
      </w:pPr>
    </w:lvl>
    <w:lvl w:ilvl="8" w:tplc="040C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38C06BC2"/>
    <w:multiLevelType w:val="hybridMultilevel"/>
    <w:tmpl w:val="4A8426F6"/>
    <w:lvl w:ilvl="0" w:tplc="6B94A4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C9B3F11"/>
    <w:multiLevelType w:val="hybridMultilevel"/>
    <w:tmpl w:val="9B5CA89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855661"/>
    <w:multiLevelType w:val="hybridMultilevel"/>
    <w:tmpl w:val="35683EBA"/>
    <w:lvl w:ilvl="0" w:tplc="040C000F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0A6C1F"/>
    <w:multiLevelType w:val="hybridMultilevel"/>
    <w:tmpl w:val="28A24180"/>
    <w:lvl w:ilvl="0" w:tplc="0D20F41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74E49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FB4433"/>
    <w:multiLevelType w:val="hybridMultilevel"/>
    <w:tmpl w:val="04047B2E"/>
    <w:lvl w:ilvl="0" w:tplc="7F9CFC0C">
      <w:start w:val="1"/>
      <w:numFmt w:val="lowerLetter"/>
      <w:lvlText w:val="%1)"/>
      <w:lvlJc w:val="left"/>
      <w:pPr>
        <w:ind w:left="192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49" w:hanging="360"/>
      </w:pPr>
    </w:lvl>
    <w:lvl w:ilvl="2" w:tplc="040C001B" w:tentative="1">
      <w:start w:val="1"/>
      <w:numFmt w:val="lowerRoman"/>
      <w:lvlText w:val="%3."/>
      <w:lvlJc w:val="right"/>
      <w:pPr>
        <w:ind w:left="3369" w:hanging="180"/>
      </w:pPr>
    </w:lvl>
    <w:lvl w:ilvl="3" w:tplc="040C000F" w:tentative="1">
      <w:start w:val="1"/>
      <w:numFmt w:val="decimal"/>
      <w:lvlText w:val="%4."/>
      <w:lvlJc w:val="left"/>
      <w:pPr>
        <w:ind w:left="4089" w:hanging="360"/>
      </w:pPr>
    </w:lvl>
    <w:lvl w:ilvl="4" w:tplc="040C0019" w:tentative="1">
      <w:start w:val="1"/>
      <w:numFmt w:val="lowerLetter"/>
      <w:lvlText w:val="%5."/>
      <w:lvlJc w:val="left"/>
      <w:pPr>
        <w:ind w:left="4809" w:hanging="360"/>
      </w:pPr>
    </w:lvl>
    <w:lvl w:ilvl="5" w:tplc="040C001B" w:tentative="1">
      <w:start w:val="1"/>
      <w:numFmt w:val="lowerRoman"/>
      <w:lvlText w:val="%6."/>
      <w:lvlJc w:val="right"/>
      <w:pPr>
        <w:ind w:left="5529" w:hanging="180"/>
      </w:pPr>
    </w:lvl>
    <w:lvl w:ilvl="6" w:tplc="040C000F" w:tentative="1">
      <w:start w:val="1"/>
      <w:numFmt w:val="decimal"/>
      <w:lvlText w:val="%7."/>
      <w:lvlJc w:val="left"/>
      <w:pPr>
        <w:ind w:left="6249" w:hanging="360"/>
      </w:pPr>
    </w:lvl>
    <w:lvl w:ilvl="7" w:tplc="040C0019" w:tentative="1">
      <w:start w:val="1"/>
      <w:numFmt w:val="lowerLetter"/>
      <w:lvlText w:val="%8."/>
      <w:lvlJc w:val="left"/>
      <w:pPr>
        <w:ind w:left="6969" w:hanging="360"/>
      </w:pPr>
    </w:lvl>
    <w:lvl w:ilvl="8" w:tplc="040C001B" w:tentative="1">
      <w:start w:val="1"/>
      <w:numFmt w:val="lowerRoman"/>
      <w:lvlText w:val="%9."/>
      <w:lvlJc w:val="right"/>
      <w:pPr>
        <w:ind w:left="7689" w:hanging="180"/>
      </w:pPr>
    </w:lvl>
  </w:abstractNum>
  <w:abstractNum w:abstractNumId="19">
    <w:nsid w:val="48B57C8B"/>
    <w:multiLevelType w:val="hybridMultilevel"/>
    <w:tmpl w:val="A436409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C82C39"/>
    <w:multiLevelType w:val="hybridMultilevel"/>
    <w:tmpl w:val="5244670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2E4B3F"/>
    <w:multiLevelType w:val="hybridMultilevel"/>
    <w:tmpl w:val="9B92B79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4F5CD4"/>
    <w:multiLevelType w:val="hybridMultilevel"/>
    <w:tmpl w:val="CEF2BE6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91355"/>
    <w:multiLevelType w:val="hybridMultilevel"/>
    <w:tmpl w:val="06CC1CC0"/>
    <w:lvl w:ilvl="0" w:tplc="040C000F">
      <w:start w:val="1"/>
      <w:numFmt w:val="decimal"/>
      <w:lvlText w:val="%1."/>
      <w:lvlJc w:val="left"/>
      <w:pPr>
        <w:ind w:left="333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576758D0"/>
    <w:multiLevelType w:val="hybridMultilevel"/>
    <w:tmpl w:val="BCBE4DB6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5ADB5173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621226"/>
    <w:multiLevelType w:val="hybridMultilevel"/>
    <w:tmpl w:val="2D5802D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5711CA"/>
    <w:multiLevelType w:val="hybridMultilevel"/>
    <w:tmpl w:val="B86C7C80"/>
    <w:lvl w:ilvl="0" w:tplc="174059BA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5" w:hanging="360"/>
      </w:pPr>
    </w:lvl>
    <w:lvl w:ilvl="2" w:tplc="040C001B" w:tentative="1">
      <w:start w:val="1"/>
      <w:numFmt w:val="lowerRoman"/>
      <w:lvlText w:val="%3."/>
      <w:lvlJc w:val="right"/>
      <w:pPr>
        <w:ind w:left="2085" w:hanging="180"/>
      </w:pPr>
    </w:lvl>
    <w:lvl w:ilvl="3" w:tplc="040C000F" w:tentative="1">
      <w:start w:val="1"/>
      <w:numFmt w:val="decimal"/>
      <w:lvlText w:val="%4."/>
      <w:lvlJc w:val="left"/>
      <w:pPr>
        <w:ind w:left="2805" w:hanging="360"/>
      </w:pPr>
    </w:lvl>
    <w:lvl w:ilvl="4" w:tplc="040C0019" w:tentative="1">
      <w:start w:val="1"/>
      <w:numFmt w:val="lowerLetter"/>
      <w:lvlText w:val="%5."/>
      <w:lvlJc w:val="left"/>
      <w:pPr>
        <w:ind w:left="3525" w:hanging="360"/>
      </w:pPr>
    </w:lvl>
    <w:lvl w:ilvl="5" w:tplc="040C001B" w:tentative="1">
      <w:start w:val="1"/>
      <w:numFmt w:val="lowerRoman"/>
      <w:lvlText w:val="%6."/>
      <w:lvlJc w:val="right"/>
      <w:pPr>
        <w:ind w:left="4245" w:hanging="180"/>
      </w:pPr>
    </w:lvl>
    <w:lvl w:ilvl="6" w:tplc="040C000F" w:tentative="1">
      <w:start w:val="1"/>
      <w:numFmt w:val="decimal"/>
      <w:lvlText w:val="%7."/>
      <w:lvlJc w:val="left"/>
      <w:pPr>
        <w:ind w:left="4965" w:hanging="360"/>
      </w:pPr>
    </w:lvl>
    <w:lvl w:ilvl="7" w:tplc="040C0019" w:tentative="1">
      <w:start w:val="1"/>
      <w:numFmt w:val="lowerLetter"/>
      <w:lvlText w:val="%8."/>
      <w:lvlJc w:val="left"/>
      <w:pPr>
        <w:ind w:left="5685" w:hanging="360"/>
      </w:pPr>
    </w:lvl>
    <w:lvl w:ilvl="8" w:tplc="040C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>
    <w:nsid w:val="65716CD6"/>
    <w:multiLevelType w:val="hybridMultilevel"/>
    <w:tmpl w:val="87E01CF0"/>
    <w:lvl w:ilvl="0" w:tplc="16B45384">
      <w:start w:val="1"/>
      <w:numFmt w:val="decimal"/>
      <w:lvlText w:val="%1."/>
      <w:lvlJc w:val="left"/>
      <w:pPr>
        <w:ind w:left="648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368" w:hanging="360"/>
      </w:pPr>
    </w:lvl>
    <w:lvl w:ilvl="2" w:tplc="040C001B" w:tentative="1">
      <w:start w:val="1"/>
      <w:numFmt w:val="lowerRoman"/>
      <w:lvlText w:val="%3."/>
      <w:lvlJc w:val="right"/>
      <w:pPr>
        <w:ind w:left="2088" w:hanging="180"/>
      </w:pPr>
    </w:lvl>
    <w:lvl w:ilvl="3" w:tplc="040C000F" w:tentative="1">
      <w:start w:val="1"/>
      <w:numFmt w:val="decimal"/>
      <w:lvlText w:val="%4."/>
      <w:lvlJc w:val="left"/>
      <w:pPr>
        <w:ind w:left="2808" w:hanging="360"/>
      </w:pPr>
    </w:lvl>
    <w:lvl w:ilvl="4" w:tplc="040C0019" w:tentative="1">
      <w:start w:val="1"/>
      <w:numFmt w:val="lowerLetter"/>
      <w:lvlText w:val="%5."/>
      <w:lvlJc w:val="left"/>
      <w:pPr>
        <w:ind w:left="3528" w:hanging="360"/>
      </w:pPr>
    </w:lvl>
    <w:lvl w:ilvl="5" w:tplc="040C001B" w:tentative="1">
      <w:start w:val="1"/>
      <w:numFmt w:val="lowerRoman"/>
      <w:lvlText w:val="%6."/>
      <w:lvlJc w:val="right"/>
      <w:pPr>
        <w:ind w:left="4248" w:hanging="180"/>
      </w:pPr>
    </w:lvl>
    <w:lvl w:ilvl="6" w:tplc="040C000F" w:tentative="1">
      <w:start w:val="1"/>
      <w:numFmt w:val="decimal"/>
      <w:lvlText w:val="%7."/>
      <w:lvlJc w:val="left"/>
      <w:pPr>
        <w:ind w:left="4968" w:hanging="360"/>
      </w:pPr>
    </w:lvl>
    <w:lvl w:ilvl="7" w:tplc="040C0019" w:tentative="1">
      <w:start w:val="1"/>
      <w:numFmt w:val="lowerLetter"/>
      <w:lvlText w:val="%8."/>
      <w:lvlJc w:val="left"/>
      <w:pPr>
        <w:ind w:left="5688" w:hanging="360"/>
      </w:pPr>
    </w:lvl>
    <w:lvl w:ilvl="8" w:tplc="040C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9">
    <w:nsid w:val="672713B0"/>
    <w:multiLevelType w:val="hybridMultilevel"/>
    <w:tmpl w:val="78CEF984"/>
    <w:lvl w:ilvl="0" w:tplc="47EEE8E6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0" w:hanging="360"/>
      </w:pPr>
    </w:lvl>
    <w:lvl w:ilvl="2" w:tplc="040C001B" w:tentative="1">
      <w:start w:val="1"/>
      <w:numFmt w:val="lowerRoman"/>
      <w:lvlText w:val="%3."/>
      <w:lvlJc w:val="right"/>
      <w:pPr>
        <w:ind w:left="3210" w:hanging="180"/>
      </w:pPr>
    </w:lvl>
    <w:lvl w:ilvl="3" w:tplc="040C000F" w:tentative="1">
      <w:start w:val="1"/>
      <w:numFmt w:val="decimal"/>
      <w:lvlText w:val="%4."/>
      <w:lvlJc w:val="left"/>
      <w:pPr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0">
    <w:nsid w:val="693552B2"/>
    <w:multiLevelType w:val="hybridMultilevel"/>
    <w:tmpl w:val="D0446FDC"/>
    <w:lvl w:ilvl="0" w:tplc="A7F4B4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6A4C20EB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725246"/>
    <w:multiLevelType w:val="hybridMultilevel"/>
    <w:tmpl w:val="AD8A174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C405AD"/>
    <w:multiLevelType w:val="hybridMultilevel"/>
    <w:tmpl w:val="F34A0AE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06562E"/>
    <w:multiLevelType w:val="hybridMultilevel"/>
    <w:tmpl w:val="00DA0E3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D52054"/>
    <w:multiLevelType w:val="hybridMultilevel"/>
    <w:tmpl w:val="389041C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C31198"/>
    <w:multiLevelType w:val="hybridMultilevel"/>
    <w:tmpl w:val="327C2FC2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17"/>
  </w:num>
  <w:num w:numId="3">
    <w:abstractNumId w:val="5"/>
  </w:num>
  <w:num w:numId="4">
    <w:abstractNumId w:val="31"/>
  </w:num>
  <w:num w:numId="5">
    <w:abstractNumId w:val="25"/>
  </w:num>
  <w:num w:numId="6">
    <w:abstractNumId w:val="9"/>
  </w:num>
  <w:num w:numId="7">
    <w:abstractNumId w:val="0"/>
  </w:num>
  <w:num w:numId="8">
    <w:abstractNumId w:val="26"/>
  </w:num>
  <w:num w:numId="9">
    <w:abstractNumId w:val="20"/>
  </w:num>
  <w:num w:numId="10">
    <w:abstractNumId w:val="29"/>
  </w:num>
  <w:num w:numId="11">
    <w:abstractNumId w:val="7"/>
  </w:num>
  <w:num w:numId="12">
    <w:abstractNumId w:val="21"/>
  </w:num>
  <w:num w:numId="13">
    <w:abstractNumId w:val="16"/>
  </w:num>
  <w:num w:numId="14">
    <w:abstractNumId w:val="24"/>
  </w:num>
  <w:num w:numId="15">
    <w:abstractNumId w:val="23"/>
  </w:num>
  <w:num w:numId="16">
    <w:abstractNumId w:val="36"/>
  </w:num>
  <w:num w:numId="17">
    <w:abstractNumId w:val="6"/>
  </w:num>
  <w:num w:numId="18">
    <w:abstractNumId w:val="2"/>
  </w:num>
  <w:num w:numId="19">
    <w:abstractNumId w:val="30"/>
  </w:num>
  <w:num w:numId="20">
    <w:abstractNumId w:val="18"/>
  </w:num>
  <w:num w:numId="21">
    <w:abstractNumId w:val="11"/>
  </w:num>
  <w:num w:numId="22">
    <w:abstractNumId w:val="22"/>
  </w:num>
  <w:num w:numId="23">
    <w:abstractNumId w:val="10"/>
  </w:num>
  <w:num w:numId="24">
    <w:abstractNumId w:val="34"/>
  </w:num>
  <w:num w:numId="25">
    <w:abstractNumId w:val="13"/>
  </w:num>
  <w:num w:numId="26">
    <w:abstractNumId w:val="15"/>
  </w:num>
  <w:num w:numId="27">
    <w:abstractNumId w:val="14"/>
  </w:num>
  <w:num w:numId="28">
    <w:abstractNumId w:val="32"/>
  </w:num>
  <w:num w:numId="29">
    <w:abstractNumId w:val="1"/>
  </w:num>
  <w:num w:numId="30">
    <w:abstractNumId w:val="27"/>
  </w:num>
  <w:num w:numId="31">
    <w:abstractNumId w:val="19"/>
  </w:num>
  <w:num w:numId="32">
    <w:abstractNumId w:val="35"/>
  </w:num>
  <w:num w:numId="33">
    <w:abstractNumId w:val="33"/>
  </w:num>
  <w:num w:numId="34">
    <w:abstractNumId w:val="28"/>
  </w:num>
  <w:num w:numId="35">
    <w:abstractNumId w:val="8"/>
  </w:num>
  <w:num w:numId="36">
    <w:abstractNumId w:val="3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443"/>
    <w:rsid w:val="000011E2"/>
    <w:rsid w:val="00007982"/>
    <w:rsid w:val="000224CF"/>
    <w:rsid w:val="000225D7"/>
    <w:rsid w:val="000225F3"/>
    <w:rsid w:val="00030D67"/>
    <w:rsid w:val="00031DDF"/>
    <w:rsid w:val="00032444"/>
    <w:rsid w:val="00042F30"/>
    <w:rsid w:val="00043E37"/>
    <w:rsid w:val="00052F3E"/>
    <w:rsid w:val="00053E75"/>
    <w:rsid w:val="00065658"/>
    <w:rsid w:val="00070792"/>
    <w:rsid w:val="00071696"/>
    <w:rsid w:val="00074B36"/>
    <w:rsid w:val="0008383D"/>
    <w:rsid w:val="00083B46"/>
    <w:rsid w:val="00085692"/>
    <w:rsid w:val="000869E2"/>
    <w:rsid w:val="000A0F14"/>
    <w:rsid w:val="000A16BC"/>
    <w:rsid w:val="000A3598"/>
    <w:rsid w:val="000A5A85"/>
    <w:rsid w:val="000A6E94"/>
    <w:rsid w:val="000B4F13"/>
    <w:rsid w:val="000C1FB1"/>
    <w:rsid w:val="000C515E"/>
    <w:rsid w:val="000C52C2"/>
    <w:rsid w:val="000C54DE"/>
    <w:rsid w:val="000F68A6"/>
    <w:rsid w:val="001043D0"/>
    <w:rsid w:val="00113B90"/>
    <w:rsid w:val="00115581"/>
    <w:rsid w:val="00115D89"/>
    <w:rsid w:val="0011612D"/>
    <w:rsid w:val="00131D66"/>
    <w:rsid w:val="0013369E"/>
    <w:rsid w:val="00133B70"/>
    <w:rsid w:val="00133BDB"/>
    <w:rsid w:val="00143028"/>
    <w:rsid w:val="00152A87"/>
    <w:rsid w:val="00153048"/>
    <w:rsid w:val="0015777F"/>
    <w:rsid w:val="00161249"/>
    <w:rsid w:val="00163FEE"/>
    <w:rsid w:val="00175572"/>
    <w:rsid w:val="00176498"/>
    <w:rsid w:val="00177C73"/>
    <w:rsid w:val="001823C9"/>
    <w:rsid w:val="00184018"/>
    <w:rsid w:val="00184DBE"/>
    <w:rsid w:val="00186350"/>
    <w:rsid w:val="001936AC"/>
    <w:rsid w:val="001A395E"/>
    <w:rsid w:val="001A491C"/>
    <w:rsid w:val="001A4DAB"/>
    <w:rsid w:val="001A7B54"/>
    <w:rsid w:val="001B1867"/>
    <w:rsid w:val="001B2E5B"/>
    <w:rsid w:val="001B4906"/>
    <w:rsid w:val="001B74CA"/>
    <w:rsid w:val="001C5B4F"/>
    <w:rsid w:val="001E4DD0"/>
    <w:rsid w:val="001F6394"/>
    <w:rsid w:val="00200772"/>
    <w:rsid w:val="00207C7E"/>
    <w:rsid w:val="00214B14"/>
    <w:rsid w:val="0021632D"/>
    <w:rsid w:val="0021759A"/>
    <w:rsid w:val="00222D3E"/>
    <w:rsid w:val="002258BD"/>
    <w:rsid w:val="00231539"/>
    <w:rsid w:val="00234B19"/>
    <w:rsid w:val="00240C08"/>
    <w:rsid w:val="00242B47"/>
    <w:rsid w:val="0024443E"/>
    <w:rsid w:val="00247F7A"/>
    <w:rsid w:val="00250CFC"/>
    <w:rsid w:val="0026565E"/>
    <w:rsid w:val="00276145"/>
    <w:rsid w:val="00276469"/>
    <w:rsid w:val="0027677D"/>
    <w:rsid w:val="002774D1"/>
    <w:rsid w:val="002809A0"/>
    <w:rsid w:val="00287011"/>
    <w:rsid w:val="0029256B"/>
    <w:rsid w:val="00292C68"/>
    <w:rsid w:val="002943D8"/>
    <w:rsid w:val="0029576F"/>
    <w:rsid w:val="00295C64"/>
    <w:rsid w:val="00295F95"/>
    <w:rsid w:val="00297077"/>
    <w:rsid w:val="002A2217"/>
    <w:rsid w:val="002B2D45"/>
    <w:rsid w:val="002C0806"/>
    <w:rsid w:val="002C2E77"/>
    <w:rsid w:val="002C4736"/>
    <w:rsid w:val="002D00F1"/>
    <w:rsid w:val="002D37AC"/>
    <w:rsid w:val="002D7172"/>
    <w:rsid w:val="002E5C74"/>
    <w:rsid w:val="002E701F"/>
    <w:rsid w:val="002F0DF5"/>
    <w:rsid w:val="002F4CBC"/>
    <w:rsid w:val="00317ED4"/>
    <w:rsid w:val="003204DC"/>
    <w:rsid w:val="00320BD7"/>
    <w:rsid w:val="0033009C"/>
    <w:rsid w:val="0033309B"/>
    <w:rsid w:val="003344A9"/>
    <w:rsid w:val="003355B9"/>
    <w:rsid w:val="00335B40"/>
    <w:rsid w:val="00344842"/>
    <w:rsid w:val="00347476"/>
    <w:rsid w:val="00350D28"/>
    <w:rsid w:val="003510C7"/>
    <w:rsid w:val="00364B2C"/>
    <w:rsid w:val="00364B9E"/>
    <w:rsid w:val="003671E4"/>
    <w:rsid w:val="00370693"/>
    <w:rsid w:val="003744F7"/>
    <w:rsid w:val="00377B8E"/>
    <w:rsid w:val="0038507A"/>
    <w:rsid w:val="0039308A"/>
    <w:rsid w:val="003A31E1"/>
    <w:rsid w:val="003A70EB"/>
    <w:rsid w:val="003B5528"/>
    <w:rsid w:val="003C0FF5"/>
    <w:rsid w:val="003C1880"/>
    <w:rsid w:val="003D1E75"/>
    <w:rsid w:val="003E665B"/>
    <w:rsid w:val="003F2D54"/>
    <w:rsid w:val="004047F8"/>
    <w:rsid w:val="00411D77"/>
    <w:rsid w:val="004122A6"/>
    <w:rsid w:val="00412BA3"/>
    <w:rsid w:val="00415BA5"/>
    <w:rsid w:val="004163DF"/>
    <w:rsid w:val="004179D6"/>
    <w:rsid w:val="0042246E"/>
    <w:rsid w:val="00430E2F"/>
    <w:rsid w:val="00434504"/>
    <w:rsid w:val="004457B4"/>
    <w:rsid w:val="0044707B"/>
    <w:rsid w:val="004473B6"/>
    <w:rsid w:val="004515C2"/>
    <w:rsid w:val="004579F8"/>
    <w:rsid w:val="0046358F"/>
    <w:rsid w:val="0046711B"/>
    <w:rsid w:val="00470F25"/>
    <w:rsid w:val="00482425"/>
    <w:rsid w:val="00483075"/>
    <w:rsid w:val="00483506"/>
    <w:rsid w:val="00494069"/>
    <w:rsid w:val="004971CD"/>
    <w:rsid w:val="004971E2"/>
    <w:rsid w:val="004979BF"/>
    <w:rsid w:val="004B549D"/>
    <w:rsid w:val="004B600D"/>
    <w:rsid w:val="004C776D"/>
    <w:rsid w:val="004D3FE2"/>
    <w:rsid w:val="004D4831"/>
    <w:rsid w:val="004E5903"/>
    <w:rsid w:val="0050186A"/>
    <w:rsid w:val="00504BED"/>
    <w:rsid w:val="005055E4"/>
    <w:rsid w:val="00505AE7"/>
    <w:rsid w:val="0051351A"/>
    <w:rsid w:val="005166B3"/>
    <w:rsid w:val="005217D5"/>
    <w:rsid w:val="0052362C"/>
    <w:rsid w:val="00524EBD"/>
    <w:rsid w:val="00525F96"/>
    <w:rsid w:val="00531B63"/>
    <w:rsid w:val="00534602"/>
    <w:rsid w:val="0053769A"/>
    <w:rsid w:val="0055620F"/>
    <w:rsid w:val="0056436C"/>
    <w:rsid w:val="00566508"/>
    <w:rsid w:val="00570448"/>
    <w:rsid w:val="005744FD"/>
    <w:rsid w:val="00576AA7"/>
    <w:rsid w:val="00580D8E"/>
    <w:rsid w:val="00587151"/>
    <w:rsid w:val="00591A4E"/>
    <w:rsid w:val="00595069"/>
    <w:rsid w:val="00596972"/>
    <w:rsid w:val="005A5D92"/>
    <w:rsid w:val="005A7108"/>
    <w:rsid w:val="005B0362"/>
    <w:rsid w:val="005B202E"/>
    <w:rsid w:val="005B25F0"/>
    <w:rsid w:val="005B47CE"/>
    <w:rsid w:val="005C179D"/>
    <w:rsid w:val="005C4D3B"/>
    <w:rsid w:val="005D2B94"/>
    <w:rsid w:val="005D5065"/>
    <w:rsid w:val="005D63F3"/>
    <w:rsid w:val="005D78AE"/>
    <w:rsid w:val="005F61A6"/>
    <w:rsid w:val="006015CD"/>
    <w:rsid w:val="006127D1"/>
    <w:rsid w:val="006221A6"/>
    <w:rsid w:val="006238E1"/>
    <w:rsid w:val="006272F3"/>
    <w:rsid w:val="0062793F"/>
    <w:rsid w:val="00630D08"/>
    <w:rsid w:val="0063351B"/>
    <w:rsid w:val="00645591"/>
    <w:rsid w:val="00650917"/>
    <w:rsid w:val="00652CBD"/>
    <w:rsid w:val="00670CEB"/>
    <w:rsid w:val="00680F03"/>
    <w:rsid w:val="00684AFF"/>
    <w:rsid w:val="006874B6"/>
    <w:rsid w:val="00692E3A"/>
    <w:rsid w:val="006A05AD"/>
    <w:rsid w:val="006A5EC4"/>
    <w:rsid w:val="006B2500"/>
    <w:rsid w:val="006C3523"/>
    <w:rsid w:val="006D7E04"/>
    <w:rsid w:val="007039A4"/>
    <w:rsid w:val="00715736"/>
    <w:rsid w:val="00725E04"/>
    <w:rsid w:val="00734F63"/>
    <w:rsid w:val="0073563C"/>
    <w:rsid w:val="00743FE3"/>
    <w:rsid w:val="00745BD3"/>
    <w:rsid w:val="007633CC"/>
    <w:rsid w:val="00772A5D"/>
    <w:rsid w:val="00773C7F"/>
    <w:rsid w:val="00775F3C"/>
    <w:rsid w:val="0078435D"/>
    <w:rsid w:val="00785FEE"/>
    <w:rsid w:val="00791BFB"/>
    <w:rsid w:val="0079539B"/>
    <w:rsid w:val="007973C1"/>
    <w:rsid w:val="007A141E"/>
    <w:rsid w:val="007A29E4"/>
    <w:rsid w:val="007A4959"/>
    <w:rsid w:val="007B2B27"/>
    <w:rsid w:val="007C08D7"/>
    <w:rsid w:val="007C22DC"/>
    <w:rsid w:val="007C2316"/>
    <w:rsid w:val="007C30EB"/>
    <w:rsid w:val="007C4223"/>
    <w:rsid w:val="007D08D4"/>
    <w:rsid w:val="007D5897"/>
    <w:rsid w:val="007D6490"/>
    <w:rsid w:val="007E3038"/>
    <w:rsid w:val="007E4D4B"/>
    <w:rsid w:val="007E6A81"/>
    <w:rsid w:val="007E7C81"/>
    <w:rsid w:val="007F0C95"/>
    <w:rsid w:val="007F413F"/>
    <w:rsid w:val="007F4F17"/>
    <w:rsid w:val="00804062"/>
    <w:rsid w:val="008057CE"/>
    <w:rsid w:val="0081437B"/>
    <w:rsid w:val="008171CB"/>
    <w:rsid w:val="0082152D"/>
    <w:rsid w:val="00822EFA"/>
    <w:rsid w:val="0083432C"/>
    <w:rsid w:val="00834F6F"/>
    <w:rsid w:val="008373E6"/>
    <w:rsid w:val="00840F32"/>
    <w:rsid w:val="00844052"/>
    <w:rsid w:val="00846C71"/>
    <w:rsid w:val="00850544"/>
    <w:rsid w:val="00857D46"/>
    <w:rsid w:val="008628CF"/>
    <w:rsid w:val="0086376D"/>
    <w:rsid w:val="00864058"/>
    <w:rsid w:val="00865A02"/>
    <w:rsid w:val="00875B02"/>
    <w:rsid w:val="00875CCE"/>
    <w:rsid w:val="00882184"/>
    <w:rsid w:val="00882493"/>
    <w:rsid w:val="0088328C"/>
    <w:rsid w:val="00884F78"/>
    <w:rsid w:val="00886552"/>
    <w:rsid w:val="00887D5D"/>
    <w:rsid w:val="00892786"/>
    <w:rsid w:val="008A0202"/>
    <w:rsid w:val="008A2DA2"/>
    <w:rsid w:val="008B62E0"/>
    <w:rsid w:val="008B720E"/>
    <w:rsid w:val="008B7B57"/>
    <w:rsid w:val="008C47C9"/>
    <w:rsid w:val="008C5D3A"/>
    <w:rsid w:val="008D34F5"/>
    <w:rsid w:val="008E2F91"/>
    <w:rsid w:val="008E5EC4"/>
    <w:rsid w:val="008E6A0E"/>
    <w:rsid w:val="008E7A8D"/>
    <w:rsid w:val="008F3C4B"/>
    <w:rsid w:val="009052B5"/>
    <w:rsid w:val="00910AAE"/>
    <w:rsid w:val="0091283C"/>
    <w:rsid w:val="009137CB"/>
    <w:rsid w:val="0091559A"/>
    <w:rsid w:val="009209F3"/>
    <w:rsid w:val="009252BC"/>
    <w:rsid w:val="009262B6"/>
    <w:rsid w:val="00932EF8"/>
    <w:rsid w:val="009338EE"/>
    <w:rsid w:val="00933BB7"/>
    <w:rsid w:val="00934CE9"/>
    <w:rsid w:val="00937AB3"/>
    <w:rsid w:val="009665D7"/>
    <w:rsid w:val="00973541"/>
    <w:rsid w:val="00976902"/>
    <w:rsid w:val="009831FF"/>
    <w:rsid w:val="00993761"/>
    <w:rsid w:val="009A251A"/>
    <w:rsid w:val="009B1531"/>
    <w:rsid w:val="009B2B53"/>
    <w:rsid w:val="009C3C2C"/>
    <w:rsid w:val="009C7D3E"/>
    <w:rsid w:val="009D10AD"/>
    <w:rsid w:val="009E030E"/>
    <w:rsid w:val="009E3D1D"/>
    <w:rsid w:val="009F4071"/>
    <w:rsid w:val="009F4400"/>
    <w:rsid w:val="00A0191A"/>
    <w:rsid w:val="00A04962"/>
    <w:rsid w:val="00A11E48"/>
    <w:rsid w:val="00A2539D"/>
    <w:rsid w:val="00A25D73"/>
    <w:rsid w:val="00A27115"/>
    <w:rsid w:val="00A27C6A"/>
    <w:rsid w:val="00A27EAE"/>
    <w:rsid w:val="00A46C14"/>
    <w:rsid w:val="00A53C50"/>
    <w:rsid w:val="00A621DC"/>
    <w:rsid w:val="00A72AFC"/>
    <w:rsid w:val="00A76008"/>
    <w:rsid w:val="00A924CB"/>
    <w:rsid w:val="00A94E15"/>
    <w:rsid w:val="00AA0443"/>
    <w:rsid w:val="00AA10D5"/>
    <w:rsid w:val="00AA28B8"/>
    <w:rsid w:val="00AA7E37"/>
    <w:rsid w:val="00AB3188"/>
    <w:rsid w:val="00AC2DFA"/>
    <w:rsid w:val="00AD561D"/>
    <w:rsid w:val="00AE5642"/>
    <w:rsid w:val="00AF0E6E"/>
    <w:rsid w:val="00AF5FEE"/>
    <w:rsid w:val="00B0202A"/>
    <w:rsid w:val="00B132AD"/>
    <w:rsid w:val="00B17E64"/>
    <w:rsid w:val="00B25B43"/>
    <w:rsid w:val="00B31BB0"/>
    <w:rsid w:val="00B506C5"/>
    <w:rsid w:val="00B51775"/>
    <w:rsid w:val="00B52C70"/>
    <w:rsid w:val="00B54A3C"/>
    <w:rsid w:val="00B55F67"/>
    <w:rsid w:val="00B63169"/>
    <w:rsid w:val="00B90339"/>
    <w:rsid w:val="00B91B9E"/>
    <w:rsid w:val="00B93C8E"/>
    <w:rsid w:val="00B95F44"/>
    <w:rsid w:val="00B96B60"/>
    <w:rsid w:val="00BA5948"/>
    <w:rsid w:val="00BA75B8"/>
    <w:rsid w:val="00BB1437"/>
    <w:rsid w:val="00BB14E2"/>
    <w:rsid w:val="00BB7FC5"/>
    <w:rsid w:val="00BC1677"/>
    <w:rsid w:val="00BE2E31"/>
    <w:rsid w:val="00BE7D18"/>
    <w:rsid w:val="00BF4961"/>
    <w:rsid w:val="00BF497D"/>
    <w:rsid w:val="00BF5093"/>
    <w:rsid w:val="00C06149"/>
    <w:rsid w:val="00C06B9F"/>
    <w:rsid w:val="00C115B9"/>
    <w:rsid w:val="00C23981"/>
    <w:rsid w:val="00C243CF"/>
    <w:rsid w:val="00C24975"/>
    <w:rsid w:val="00C258A4"/>
    <w:rsid w:val="00C30B46"/>
    <w:rsid w:val="00C34319"/>
    <w:rsid w:val="00C40685"/>
    <w:rsid w:val="00C40E0C"/>
    <w:rsid w:val="00C44167"/>
    <w:rsid w:val="00C44314"/>
    <w:rsid w:val="00C4632A"/>
    <w:rsid w:val="00C55C22"/>
    <w:rsid w:val="00C658F4"/>
    <w:rsid w:val="00C74EC9"/>
    <w:rsid w:val="00C75700"/>
    <w:rsid w:val="00C76493"/>
    <w:rsid w:val="00C76AEB"/>
    <w:rsid w:val="00C82E64"/>
    <w:rsid w:val="00C87D43"/>
    <w:rsid w:val="00CA67AA"/>
    <w:rsid w:val="00CB266A"/>
    <w:rsid w:val="00CB4370"/>
    <w:rsid w:val="00CB6067"/>
    <w:rsid w:val="00CB7C2B"/>
    <w:rsid w:val="00CC0DAB"/>
    <w:rsid w:val="00CD11E6"/>
    <w:rsid w:val="00CF10A4"/>
    <w:rsid w:val="00CF55EC"/>
    <w:rsid w:val="00D03677"/>
    <w:rsid w:val="00D03A37"/>
    <w:rsid w:val="00D05AF9"/>
    <w:rsid w:val="00D10BEB"/>
    <w:rsid w:val="00D1146B"/>
    <w:rsid w:val="00D13A67"/>
    <w:rsid w:val="00D254D0"/>
    <w:rsid w:val="00D27615"/>
    <w:rsid w:val="00D279B1"/>
    <w:rsid w:val="00D32659"/>
    <w:rsid w:val="00D32B39"/>
    <w:rsid w:val="00D355A1"/>
    <w:rsid w:val="00D36991"/>
    <w:rsid w:val="00D478CA"/>
    <w:rsid w:val="00D5058A"/>
    <w:rsid w:val="00D54C60"/>
    <w:rsid w:val="00D616C1"/>
    <w:rsid w:val="00D64FAE"/>
    <w:rsid w:val="00D661A8"/>
    <w:rsid w:val="00D66A01"/>
    <w:rsid w:val="00D7460D"/>
    <w:rsid w:val="00D75485"/>
    <w:rsid w:val="00D76C74"/>
    <w:rsid w:val="00D843DF"/>
    <w:rsid w:val="00D90E3C"/>
    <w:rsid w:val="00DA48BD"/>
    <w:rsid w:val="00DA5345"/>
    <w:rsid w:val="00DB0E64"/>
    <w:rsid w:val="00DB0F39"/>
    <w:rsid w:val="00DB354A"/>
    <w:rsid w:val="00DB457F"/>
    <w:rsid w:val="00DB5E4B"/>
    <w:rsid w:val="00DB6626"/>
    <w:rsid w:val="00DB7266"/>
    <w:rsid w:val="00DC7ADE"/>
    <w:rsid w:val="00DD648D"/>
    <w:rsid w:val="00DD6CED"/>
    <w:rsid w:val="00DE215A"/>
    <w:rsid w:val="00DE4A9D"/>
    <w:rsid w:val="00DE5296"/>
    <w:rsid w:val="00DE7E24"/>
    <w:rsid w:val="00DF16F0"/>
    <w:rsid w:val="00DF6379"/>
    <w:rsid w:val="00E0130E"/>
    <w:rsid w:val="00E05C78"/>
    <w:rsid w:val="00E16031"/>
    <w:rsid w:val="00E30F1E"/>
    <w:rsid w:val="00E32D74"/>
    <w:rsid w:val="00E3345B"/>
    <w:rsid w:val="00E472C9"/>
    <w:rsid w:val="00E6264B"/>
    <w:rsid w:val="00E62C48"/>
    <w:rsid w:val="00E74B5F"/>
    <w:rsid w:val="00E75AF7"/>
    <w:rsid w:val="00E86C57"/>
    <w:rsid w:val="00E954FB"/>
    <w:rsid w:val="00EB5612"/>
    <w:rsid w:val="00EC20D9"/>
    <w:rsid w:val="00EC367D"/>
    <w:rsid w:val="00EC6ACD"/>
    <w:rsid w:val="00ED2853"/>
    <w:rsid w:val="00EE1036"/>
    <w:rsid w:val="00EE2263"/>
    <w:rsid w:val="00EE79A2"/>
    <w:rsid w:val="00EF1F2E"/>
    <w:rsid w:val="00EF342C"/>
    <w:rsid w:val="00EF6C96"/>
    <w:rsid w:val="00F00882"/>
    <w:rsid w:val="00F026CA"/>
    <w:rsid w:val="00F068DB"/>
    <w:rsid w:val="00F072B9"/>
    <w:rsid w:val="00F113D3"/>
    <w:rsid w:val="00F118D4"/>
    <w:rsid w:val="00F177B2"/>
    <w:rsid w:val="00F200EA"/>
    <w:rsid w:val="00F262A5"/>
    <w:rsid w:val="00F27826"/>
    <w:rsid w:val="00F32A28"/>
    <w:rsid w:val="00F37B00"/>
    <w:rsid w:val="00F45682"/>
    <w:rsid w:val="00F6005E"/>
    <w:rsid w:val="00F609C7"/>
    <w:rsid w:val="00F62342"/>
    <w:rsid w:val="00F71B21"/>
    <w:rsid w:val="00F82956"/>
    <w:rsid w:val="00F84981"/>
    <w:rsid w:val="00F952CE"/>
    <w:rsid w:val="00F9551D"/>
    <w:rsid w:val="00F96BC3"/>
    <w:rsid w:val="00FA17AD"/>
    <w:rsid w:val="00FA6842"/>
    <w:rsid w:val="00FA7430"/>
    <w:rsid w:val="00FC0A4A"/>
    <w:rsid w:val="00FC1AA2"/>
    <w:rsid w:val="00FD28A5"/>
    <w:rsid w:val="00FD329B"/>
    <w:rsid w:val="00FE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0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044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3345B"/>
    <w:pPr>
      <w:ind w:left="720"/>
      <w:contextualSpacing/>
    </w:pPr>
  </w:style>
  <w:style w:type="paragraph" w:customStyle="1" w:styleId="Default">
    <w:name w:val="Default"/>
    <w:rsid w:val="009128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0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044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3345B"/>
    <w:pPr>
      <w:ind w:left="720"/>
      <w:contextualSpacing/>
    </w:pPr>
  </w:style>
  <w:style w:type="paragraph" w:customStyle="1" w:styleId="Default">
    <w:name w:val="Default"/>
    <w:rsid w:val="009128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0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6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B476A-7BAB-4BF3-B059-5DCEC8261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984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6</cp:revision>
  <cp:lastPrinted>2014-12-04T13:29:00Z</cp:lastPrinted>
  <dcterms:created xsi:type="dcterms:W3CDTF">2014-12-03T10:44:00Z</dcterms:created>
  <dcterms:modified xsi:type="dcterms:W3CDTF">2014-12-04T13:39:00Z</dcterms:modified>
</cp:coreProperties>
</file>