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66DD50" w14:textId="2915AF43" w:rsidR="007B1CCB" w:rsidRDefault="001153DB" w:rsidP="00C725A1">
      <w:pPr>
        <w:jc w:val="center"/>
      </w:pPr>
      <w:r>
        <w:t>QUESTION</w:t>
      </w:r>
      <w:r w:rsidR="00C725A1">
        <w:t>S</w:t>
      </w:r>
      <w:r>
        <w:t xml:space="preserve"> </w:t>
      </w:r>
      <w:r w:rsidR="00C725A1">
        <w:t xml:space="preserve">et REPONSES </w:t>
      </w:r>
      <w:r>
        <w:t>DP CGT MARS</w:t>
      </w:r>
    </w:p>
    <w:p w14:paraId="33D82363" w14:textId="77777777" w:rsidR="00E43088" w:rsidRDefault="00E43088"/>
    <w:p w14:paraId="22BC334F" w14:textId="77777777" w:rsidR="009D683E" w:rsidRDefault="009D683E" w:rsidP="009D683E">
      <w:pPr>
        <w:rPr>
          <w:u w:val="single"/>
        </w:rPr>
      </w:pPr>
      <w:r w:rsidRPr="009D683E">
        <w:rPr>
          <w:u w:val="single"/>
        </w:rPr>
        <w:t>Salaires</w:t>
      </w:r>
    </w:p>
    <w:p w14:paraId="2909106D" w14:textId="77777777" w:rsidR="009D683E" w:rsidRPr="00192E67" w:rsidRDefault="009D683E" w:rsidP="009D683E">
      <w:pPr>
        <w:rPr>
          <w:sz w:val="10"/>
          <w:u w:val="single"/>
        </w:rPr>
      </w:pPr>
    </w:p>
    <w:p w14:paraId="5BC7FE50" w14:textId="66F12187" w:rsidR="009D683E" w:rsidRDefault="009D683E" w:rsidP="009D683E">
      <w:r>
        <w:t xml:space="preserve">Nous avons bien lu le communiqué faisant la promotion de la somme consacrée à la participation aux bénéfices…Nous tenons à rappeler ici que cette somme est répartie de façon inégale puisqu’en fonction du salaire brut. Entre 2100€ (RMG) et le salaire d’un directeur…cela n’est pas comparable.  </w:t>
      </w:r>
      <w:r w:rsidR="00B57DE2">
        <w:t>Il serait même bien plus juste</w:t>
      </w:r>
      <w:r>
        <w:t xml:space="preserve"> d’avoir une répartition équitable en divisant l’enveloppe par le nombre de salariés de l’entreprise.</w:t>
      </w:r>
    </w:p>
    <w:p w14:paraId="22741F4D" w14:textId="77777777" w:rsidR="009D683E" w:rsidRPr="00192E67" w:rsidRDefault="009D683E" w:rsidP="009D683E">
      <w:pPr>
        <w:rPr>
          <w:sz w:val="10"/>
        </w:rPr>
      </w:pPr>
    </w:p>
    <w:p w14:paraId="5BE19773" w14:textId="77777777" w:rsidR="009D683E" w:rsidRDefault="009D683E" w:rsidP="009D683E">
      <w:r>
        <w:t>Au-delà de ça, nous demandons une véritable augmentation de salaire avec tout ce que cela veut dire en termes de cotisations sociales, maladie, retraites, chômage…</w:t>
      </w:r>
    </w:p>
    <w:p w14:paraId="787C05BE" w14:textId="77777777" w:rsidR="009D683E" w:rsidRPr="0084355C" w:rsidRDefault="009D683E" w:rsidP="009D683E">
      <w:r>
        <w:t>6%, c’est ce que nous continuons à demander et qui permettrait de se sentir un minimum considéré par rapport à nos besoins et aux excellents chiffres 2017 parus il y a deux semaines !</w:t>
      </w:r>
    </w:p>
    <w:p w14:paraId="0275152F" w14:textId="1B41EB98" w:rsidR="001153DB" w:rsidRDefault="0035776F">
      <w:pPr>
        <w:rPr>
          <w:color w:val="FF0000"/>
        </w:rPr>
      </w:pPr>
      <w:r>
        <w:rPr>
          <w:color w:val="FF0000"/>
        </w:rPr>
        <w:t>Comme à son habitude, la direction refuse de prendre position</w:t>
      </w:r>
      <w:bookmarkStart w:id="0" w:name="_GoBack"/>
      <w:bookmarkEnd w:id="0"/>
      <w:r>
        <w:rPr>
          <w:color w:val="FF0000"/>
        </w:rPr>
        <w:t xml:space="preserve"> et nous renvoie à</w:t>
      </w:r>
      <w:r w:rsidR="00A62A3D">
        <w:rPr>
          <w:color w:val="FF0000"/>
        </w:rPr>
        <w:t xml:space="preserve"> la prochaine réunion NAO qui se tiendra le 9 avril à 14h</w:t>
      </w:r>
      <w:r w:rsidR="00192E67">
        <w:rPr>
          <w:color w:val="FF0000"/>
        </w:rPr>
        <w:t>.</w:t>
      </w:r>
    </w:p>
    <w:p w14:paraId="694E5218" w14:textId="77777777" w:rsidR="00192E67" w:rsidRPr="00A62A3D" w:rsidRDefault="00192E67">
      <w:pPr>
        <w:rPr>
          <w:color w:val="FF0000"/>
        </w:rPr>
      </w:pPr>
    </w:p>
    <w:p w14:paraId="60BA532F" w14:textId="77777777" w:rsidR="001153DB" w:rsidRPr="001153DB" w:rsidRDefault="001153DB">
      <w:pPr>
        <w:rPr>
          <w:u w:val="single"/>
        </w:rPr>
      </w:pPr>
      <w:r w:rsidRPr="001153DB">
        <w:rPr>
          <w:u w:val="single"/>
        </w:rPr>
        <w:t>Service médical</w:t>
      </w:r>
    </w:p>
    <w:p w14:paraId="67162B3C" w14:textId="77777777" w:rsidR="001153DB" w:rsidRPr="00192E67" w:rsidRDefault="001153DB">
      <w:pPr>
        <w:rPr>
          <w:sz w:val="10"/>
        </w:rPr>
      </w:pPr>
    </w:p>
    <w:p w14:paraId="588582A0" w14:textId="79E0DEC9" w:rsidR="001153DB" w:rsidRPr="00A62A3D" w:rsidRDefault="001153DB">
      <w:pPr>
        <w:rPr>
          <w:color w:val="FF0000"/>
        </w:rPr>
      </w:pPr>
      <w:r>
        <w:t>Avez-vous obtenu  l’habilitation pour le recrutement du médecin de travail sur l’établissement de Martignas  dont l’annonce a disparu du portail  des postes à pourvoir au niveau société ?</w:t>
      </w:r>
      <w:r w:rsidR="00A62A3D">
        <w:rPr>
          <w:color w:val="FF0000"/>
        </w:rPr>
        <w:t xml:space="preserve"> La candidature qui était en voie de finalisation vient de tomber à l’eau, une autre candidature est en cours pour un temps partiel.</w:t>
      </w:r>
    </w:p>
    <w:p w14:paraId="14F10833" w14:textId="77777777" w:rsidR="001153DB" w:rsidRPr="00192E67" w:rsidRDefault="001153DB">
      <w:pPr>
        <w:rPr>
          <w:sz w:val="10"/>
        </w:rPr>
      </w:pPr>
    </w:p>
    <w:p w14:paraId="53404018" w14:textId="5790868E" w:rsidR="00A62A3D" w:rsidRPr="00A62A3D" w:rsidRDefault="001153DB">
      <w:pPr>
        <w:rPr>
          <w:color w:val="FF0000"/>
        </w:rPr>
      </w:pPr>
      <w:r>
        <w:t>Des salariés souhaitent la mise en place de permanence d’ostéopathie sur l’établissement. Vous nous aviez signalé en instance plénière la demande d’idées pour la qualité de vie au travail sur l’établissement. Comptez-vous prendre en compte cette demande ?</w:t>
      </w:r>
      <w:r w:rsidR="00A62A3D">
        <w:rPr>
          <w:color w:val="FF0000"/>
        </w:rPr>
        <w:t xml:space="preserve"> Un forum est prévu prochainement</w:t>
      </w:r>
      <w:r w:rsidR="004C4997">
        <w:rPr>
          <w:color w:val="FF0000"/>
        </w:rPr>
        <w:t xml:space="preserve"> entre 12h et 14h</w:t>
      </w:r>
      <w:r w:rsidR="00A62A3D">
        <w:rPr>
          <w:color w:val="FF0000"/>
        </w:rPr>
        <w:t xml:space="preserve"> pour connaitre l’avis des salariés sur différents thèmes tels </w:t>
      </w:r>
      <w:r w:rsidR="004C4997">
        <w:rPr>
          <w:color w:val="FF0000"/>
        </w:rPr>
        <w:t>q</w:t>
      </w:r>
      <w:r w:rsidR="00A62A3D">
        <w:rPr>
          <w:color w:val="FF0000"/>
        </w:rPr>
        <w:t xml:space="preserve">ue l’ostéopathie, la </w:t>
      </w:r>
      <w:r w:rsidR="0006651E">
        <w:rPr>
          <w:color w:val="FF0000"/>
        </w:rPr>
        <w:t>kinésithérapie</w:t>
      </w:r>
      <w:r w:rsidR="00A62A3D">
        <w:rPr>
          <w:color w:val="FF0000"/>
        </w:rPr>
        <w:t>, la réflexologie, etc…</w:t>
      </w:r>
    </w:p>
    <w:p w14:paraId="5183053A" w14:textId="77777777" w:rsidR="00B15170" w:rsidRDefault="00B15170"/>
    <w:p w14:paraId="2A6C59D0" w14:textId="77777777" w:rsidR="00B15170" w:rsidRPr="00B15170" w:rsidRDefault="00B15170">
      <w:pPr>
        <w:rPr>
          <w:u w:val="single"/>
        </w:rPr>
      </w:pPr>
      <w:r w:rsidRPr="00B15170">
        <w:rPr>
          <w:u w:val="single"/>
        </w:rPr>
        <w:t>EPI magasin</w:t>
      </w:r>
    </w:p>
    <w:p w14:paraId="19BE4EF1" w14:textId="77777777" w:rsidR="00B15170" w:rsidRPr="00192E67" w:rsidRDefault="00B15170">
      <w:pPr>
        <w:rPr>
          <w:sz w:val="10"/>
        </w:rPr>
      </w:pPr>
    </w:p>
    <w:p w14:paraId="34E726E1" w14:textId="61D00F3C" w:rsidR="00B15170" w:rsidRPr="0006651E" w:rsidRDefault="00B15170">
      <w:pPr>
        <w:rPr>
          <w:color w:val="FF0000"/>
        </w:rPr>
      </w:pPr>
      <w:r>
        <w:t>Est-il possible d’avoir un stock minimum pour assurer une protection au travail de tout salarié qui aurait besoin  d’un équipement ?</w:t>
      </w:r>
      <w:r w:rsidR="0006651E">
        <w:t xml:space="preserve"> </w:t>
      </w:r>
      <w:r w:rsidR="0006651E">
        <w:rPr>
          <w:color w:val="FF0000"/>
        </w:rPr>
        <w:t xml:space="preserve">Le stock est normalement conséquent. </w:t>
      </w:r>
    </w:p>
    <w:p w14:paraId="22CB497A" w14:textId="77777777" w:rsidR="00B15170" w:rsidRPr="00192E67" w:rsidRDefault="00B15170">
      <w:pPr>
        <w:rPr>
          <w:sz w:val="10"/>
        </w:rPr>
      </w:pPr>
    </w:p>
    <w:p w14:paraId="6BCE8896" w14:textId="605FF86B" w:rsidR="00B15170" w:rsidRPr="0006651E" w:rsidRDefault="00B15170">
      <w:pPr>
        <w:rPr>
          <w:color w:val="FF0000"/>
        </w:rPr>
      </w:pPr>
      <w:r>
        <w:t>Comment se fait-il qu’une commande de chaussure de sécurité validée par le médecin du travail depuis septembre 2017 n’ait pas toujours été satisfaite pour une salariée de l’établissement ?</w:t>
      </w:r>
      <w:r w:rsidR="0006651E">
        <w:t xml:space="preserve"> </w:t>
      </w:r>
      <w:r w:rsidR="0006651E">
        <w:rPr>
          <w:color w:val="FF0000"/>
        </w:rPr>
        <w:t>La demande vient d’être validée par la commission cap avenir.</w:t>
      </w:r>
    </w:p>
    <w:p w14:paraId="6D5AD654" w14:textId="77777777" w:rsidR="00B15170" w:rsidRDefault="00B15170"/>
    <w:p w14:paraId="50DD4DD3" w14:textId="77777777" w:rsidR="00B15170" w:rsidRPr="00E32BD0" w:rsidRDefault="00B15170">
      <w:pPr>
        <w:rPr>
          <w:u w:val="single"/>
        </w:rPr>
      </w:pPr>
      <w:r w:rsidRPr="00E32BD0">
        <w:rPr>
          <w:u w:val="single"/>
        </w:rPr>
        <w:t>Local machine lavage sol</w:t>
      </w:r>
    </w:p>
    <w:p w14:paraId="54FF747D" w14:textId="77777777" w:rsidR="00B15170" w:rsidRPr="00192E67" w:rsidRDefault="00B15170">
      <w:pPr>
        <w:rPr>
          <w:sz w:val="10"/>
        </w:rPr>
      </w:pPr>
    </w:p>
    <w:p w14:paraId="6724BB45" w14:textId="5DF35DAD" w:rsidR="00B15170" w:rsidRPr="0006651E" w:rsidRDefault="00B15170">
      <w:pPr>
        <w:rPr>
          <w:color w:val="FF0000"/>
        </w:rPr>
      </w:pPr>
      <w:r>
        <w:t>Pouvez-vou</w:t>
      </w:r>
      <w:r w:rsidR="00E32BD0">
        <w:t>s régler le problème</w:t>
      </w:r>
      <w:r>
        <w:t xml:space="preserve"> que </w:t>
      </w:r>
      <w:r w:rsidR="00340F3C">
        <w:t>rencontrent</w:t>
      </w:r>
      <w:r>
        <w:t xml:space="preserve"> les salariés dans le vestiaire hommes du bâtiment 2 où est </w:t>
      </w:r>
      <w:r w:rsidR="00340F3C">
        <w:t>entreposée</w:t>
      </w:r>
      <w:r>
        <w:t xml:space="preserve"> la machine de nettoyage des sols </w:t>
      </w:r>
      <w:r w:rsidR="00E32BD0">
        <w:t xml:space="preserve">dont se dégage de </w:t>
      </w:r>
      <w:r w:rsidR="00340F3C">
        <w:t>désagréables odeurs</w:t>
      </w:r>
      <w:r w:rsidR="00E32BD0">
        <w:t> ?</w:t>
      </w:r>
      <w:r w:rsidR="0006651E">
        <w:rPr>
          <w:color w:val="FF0000"/>
        </w:rPr>
        <w:t xml:space="preserve"> La machine doit </w:t>
      </w:r>
      <w:r w:rsidR="004C4997">
        <w:rPr>
          <w:color w:val="FF0000"/>
        </w:rPr>
        <w:t>être vidangée</w:t>
      </w:r>
      <w:r w:rsidR="0006651E">
        <w:rPr>
          <w:color w:val="FF0000"/>
        </w:rPr>
        <w:t xml:space="preserve"> avant le stockage.</w:t>
      </w:r>
      <w:r w:rsidR="004C4997">
        <w:rPr>
          <w:color w:val="FF0000"/>
        </w:rPr>
        <w:t xml:space="preserve"> Au bat1, une évacuation a été faite.</w:t>
      </w:r>
    </w:p>
    <w:p w14:paraId="07313A6F" w14:textId="77777777" w:rsidR="00E32BD0" w:rsidRDefault="00E32BD0"/>
    <w:p w14:paraId="069B6B2D" w14:textId="77777777" w:rsidR="00E32BD0" w:rsidRPr="00E32BD0" w:rsidRDefault="00E32BD0">
      <w:pPr>
        <w:rPr>
          <w:u w:val="single"/>
        </w:rPr>
      </w:pPr>
      <w:r w:rsidRPr="00E32BD0">
        <w:rPr>
          <w:u w:val="single"/>
        </w:rPr>
        <w:t>Caisses bois</w:t>
      </w:r>
    </w:p>
    <w:p w14:paraId="136B4F54" w14:textId="77777777" w:rsidR="00E32BD0" w:rsidRPr="00192E67" w:rsidRDefault="00E32BD0">
      <w:pPr>
        <w:rPr>
          <w:sz w:val="10"/>
        </w:rPr>
      </w:pPr>
    </w:p>
    <w:p w14:paraId="16CF02EA" w14:textId="00DC1E49" w:rsidR="00E32BD0" w:rsidRPr="0006651E" w:rsidRDefault="00CB3E1F">
      <w:pPr>
        <w:rPr>
          <w:color w:val="FF0000"/>
        </w:rPr>
      </w:pPr>
      <w:r>
        <w:t xml:space="preserve">Dans l’attente de la place dédiée au stockage des caisses en bois, pourriez-vous déplacer celles-ci qui sont </w:t>
      </w:r>
      <w:r w:rsidR="00E32BD0">
        <w:t xml:space="preserve"> au plus près de la route qui ont déjà causé des crevaisons de pneus d’automobile pour certains salariés</w:t>
      </w:r>
      <w:r>
        <w:t xml:space="preserve"> </w:t>
      </w:r>
      <w:r w:rsidR="00E32BD0">
        <w:t>?</w:t>
      </w:r>
      <w:r w:rsidR="0006651E">
        <w:t xml:space="preserve"> </w:t>
      </w:r>
      <w:r w:rsidR="0006651E">
        <w:rPr>
          <w:color w:val="FF0000"/>
        </w:rPr>
        <w:t xml:space="preserve">La zone dédiée sera disponible </w:t>
      </w:r>
      <w:r w:rsidR="00671F14">
        <w:rPr>
          <w:color w:val="FF0000"/>
        </w:rPr>
        <w:t>la semaine prochaine.</w:t>
      </w:r>
    </w:p>
    <w:p w14:paraId="1EAF83BB" w14:textId="77777777" w:rsidR="00E32BD0" w:rsidRDefault="00E32BD0"/>
    <w:p w14:paraId="4E5D63AA" w14:textId="77777777" w:rsidR="00E32BD0" w:rsidRPr="00E32BD0" w:rsidRDefault="00E32BD0">
      <w:pPr>
        <w:rPr>
          <w:u w:val="single"/>
        </w:rPr>
      </w:pPr>
      <w:r w:rsidRPr="00E32BD0">
        <w:rPr>
          <w:u w:val="single"/>
        </w:rPr>
        <w:t>Turn-over</w:t>
      </w:r>
    </w:p>
    <w:p w14:paraId="6FC55C94" w14:textId="77777777" w:rsidR="00E32BD0" w:rsidRPr="00192E67" w:rsidRDefault="00E32BD0">
      <w:pPr>
        <w:rPr>
          <w:sz w:val="10"/>
        </w:rPr>
      </w:pPr>
    </w:p>
    <w:p w14:paraId="017D8238" w14:textId="11B49B23" w:rsidR="00E32BD0" w:rsidRPr="00671F14" w:rsidRDefault="00E32BD0">
      <w:pPr>
        <w:rPr>
          <w:color w:val="FF0000"/>
        </w:rPr>
      </w:pPr>
      <w:r>
        <w:t>Pouvez-vous assurer un turn-over pour les salariés plus anciens</w:t>
      </w:r>
      <w:r w:rsidR="002C47A8">
        <w:t xml:space="preserve"> </w:t>
      </w:r>
      <w:r>
        <w:t>qui occupent des postes  à pénibilité </w:t>
      </w:r>
      <w:r w:rsidR="002C47A8">
        <w:t xml:space="preserve">par les plus jeunes </w:t>
      </w:r>
      <w:r>
        <w:t>?</w:t>
      </w:r>
      <w:r w:rsidR="00671F14">
        <w:t xml:space="preserve"> </w:t>
      </w:r>
      <w:r w:rsidR="00671F14">
        <w:rPr>
          <w:color w:val="FF0000"/>
        </w:rPr>
        <w:t>La Direction nous dit qu’elle s’efforce d’</w:t>
      </w:r>
      <w:r w:rsidR="00A262EA">
        <w:rPr>
          <w:color w:val="FF0000"/>
        </w:rPr>
        <w:t>en tenir compte mais elle reconnait qu’elle manque d’anticipation sur la mobilité interne par rapport aux travaux pénibles. Nous vous encourageons à en faire la demande.</w:t>
      </w:r>
    </w:p>
    <w:p w14:paraId="46F959E9" w14:textId="77777777" w:rsidR="00E32BD0" w:rsidRDefault="00E32BD0"/>
    <w:p w14:paraId="66FB28FE" w14:textId="77777777" w:rsidR="00E32BD0" w:rsidRPr="0047144F" w:rsidRDefault="0047144F">
      <w:pPr>
        <w:rPr>
          <w:u w:val="single"/>
        </w:rPr>
      </w:pPr>
      <w:r w:rsidRPr="0047144F">
        <w:rPr>
          <w:u w:val="single"/>
        </w:rPr>
        <w:t>Magasin</w:t>
      </w:r>
    </w:p>
    <w:p w14:paraId="4C608C69" w14:textId="77777777" w:rsidR="0047144F" w:rsidRPr="00192E67" w:rsidRDefault="0047144F">
      <w:pPr>
        <w:rPr>
          <w:sz w:val="10"/>
        </w:rPr>
      </w:pPr>
    </w:p>
    <w:p w14:paraId="2EF786D1" w14:textId="19BEAEB4" w:rsidR="0047144F" w:rsidRPr="004C4997" w:rsidRDefault="0047144F">
      <w:pPr>
        <w:rPr>
          <w:color w:val="FF0000"/>
        </w:rPr>
      </w:pPr>
      <w:r>
        <w:t xml:space="preserve">Est-il possible </w:t>
      </w:r>
      <w:r w:rsidR="00854485">
        <w:t xml:space="preserve">de ne pas </w:t>
      </w:r>
      <w:r>
        <w:t xml:space="preserve">récupérer les outils trop usés suite aux départs des anciens ? </w:t>
      </w:r>
      <w:r w:rsidR="004C4997">
        <w:rPr>
          <w:color w:val="FF0000"/>
        </w:rPr>
        <w:t>Il n’y a pas de consigne particulière.</w:t>
      </w:r>
    </w:p>
    <w:p w14:paraId="68FBBE44" w14:textId="77777777" w:rsidR="0047144F" w:rsidRDefault="0047144F"/>
    <w:p w14:paraId="1CBF1557" w14:textId="77777777" w:rsidR="0047144F" w:rsidRPr="0047144F" w:rsidRDefault="0047144F">
      <w:pPr>
        <w:rPr>
          <w:u w:val="single"/>
        </w:rPr>
      </w:pPr>
      <w:r w:rsidRPr="0047144F">
        <w:rPr>
          <w:u w:val="single"/>
        </w:rPr>
        <w:t>Armoire médicale</w:t>
      </w:r>
    </w:p>
    <w:p w14:paraId="69A26DE4" w14:textId="77777777" w:rsidR="0047144F" w:rsidRPr="00192E67" w:rsidRDefault="0047144F">
      <w:pPr>
        <w:rPr>
          <w:sz w:val="10"/>
        </w:rPr>
      </w:pPr>
    </w:p>
    <w:p w14:paraId="175EA204" w14:textId="2DF571AC" w:rsidR="0047144F" w:rsidRPr="004C4997" w:rsidRDefault="0047144F">
      <w:pPr>
        <w:rPr>
          <w:color w:val="FF0000"/>
        </w:rPr>
      </w:pPr>
      <w:r>
        <w:t>Pouvez-vous doter d’une petite armoire médicale d’urgence </w:t>
      </w:r>
      <w:r w:rsidR="0096775B">
        <w:t xml:space="preserve">la cellule climatisée Rafale </w:t>
      </w:r>
      <w:r>
        <w:t>?</w:t>
      </w:r>
      <w:r w:rsidR="004C4997">
        <w:t xml:space="preserve"> </w:t>
      </w:r>
      <w:r w:rsidR="004C4997">
        <w:rPr>
          <w:color w:val="FF0000"/>
        </w:rPr>
        <w:t>A voir avec le service médical.</w:t>
      </w:r>
    </w:p>
    <w:p w14:paraId="247A334B" w14:textId="77777777" w:rsidR="0084355C" w:rsidRDefault="0084355C"/>
    <w:p w14:paraId="7F0E94CA" w14:textId="77777777" w:rsidR="0084355C" w:rsidRDefault="0084355C">
      <w:pPr>
        <w:rPr>
          <w:u w:val="single"/>
        </w:rPr>
      </w:pPr>
      <w:r w:rsidRPr="0084355C">
        <w:rPr>
          <w:u w:val="single"/>
        </w:rPr>
        <w:t xml:space="preserve">Stockage voilure </w:t>
      </w:r>
    </w:p>
    <w:p w14:paraId="6D6F13B3" w14:textId="77777777" w:rsidR="0084355C" w:rsidRPr="00192E67" w:rsidRDefault="0084355C">
      <w:pPr>
        <w:rPr>
          <w:sz w:val="10"/>
        </w:rPr>
      </w:pPr>
    </w:p>
    <w:p w14:paraId="59539FDB" w14:textId="48738020" w:rsidR="0084355C" w:rsidRPr="004C4997" w:rsidRDefault="0084355C">
      <w:pPr>
        <w:rPr>
          <w:color w:val="FF0000"/>
        </w:rPr>
      </w:pPr>
      <w:r>
        <w:t>Pouvez-vous</w:t>
      </w:r>
      <w:r w:rsidRPr="0084355C">
        <w:t xml:space="preserve"> prendre toute les disposition</w:t>
      </w:r>
      <w:r>
        <w:t>s</w:t>
      </w:r>
      <w:r w:rsidRPr="0084355C">
        <w:t xml:space="preserve"> possible</w:t>
      </w:r>
      <w:r>
        <w:t>s</w:t>
      </w:r>
      <w:r w:rsidRPr="0084355C">
        <w:t xml:space="preserve"> afin d’éviter que des salariés </w:t>
      </w:r>
      <w:r>
        <w:t xml:space="preserve">qui </w:t>
      </w:r>
      <w:r w:rsidRPr="0084355C">
        <w:t>travaillent à proximité de la voilure Falcon</w:t>
      </w:r>
      <w:r>
        <w:t>, dans le bâtiment 1</w:t>
      </w:r>
      <w:r w:rsidRPr="0084355C">
        <w:t xml:space="preserve"> </w:t>
      </w:r>
      <w:r>
        <w:t>subissent</w:t>
      </w:r>
      <w:r w:rsidRPr="0084355C">
        <w:t xml:space="preserve"> les émanations de carburant </w:t>
      </w:r>
      <w:r>
        <w:t xml:space="preserve">lesquelles </w:t>
      </w:r>
      <w:r w:rsidRPr="0084355C">
        <w:t>sont néfastes pour la santé ? (Par le passé au bâtiment 2 une salariée travaillant à coté d’une voilure Rafale avait fait un malaise)</w:t>
      </w:r>
      <w:r w:rsidR="004C4997">
        <w:rPr>
          <w:color w:val="FF0000"/>
        </w:rPr>
        <w:t xml:space="preserve"> C’est vrai il y a eu un manque d’organisation, les voilures qui arrivent devraient passer 2 jours en cellule 1 sous les aspirations pour le dégazage.</w:t>
      </w:r>
    </w:p>
    <w:p w14:paraId="782868B3" w14:textId="77777777" w:rsidR="0084355C" w:rsidRDefault="0084355C"/>
    <w:p w14:paraId="41459A8E" w14:textId="77777777" w:rsidR="0084355C" w:rsidRPr="00611739" w:rsidRDefault="0084355C">
      <w:pPr>
        <w:rPr>
          <w:u w:val="single"/>
        </w:rPr>
      </w:pPr>
      <w:r w:rsidRPr="00611739">
        <w:rPr>
          <w:u w:val="single"/>
        </w:rPr>
        <w:t>Secteur élevons</w:t>
      </w:r>
    </w:p>
    <w:p w14:paraId="2647196C" w14:textId="77777777" w:rsidR="0084355C" w:rsidRPr="00192E67" w:rsidRDefault="0084355C">
      <w:pPr>
        <w:rPr>
          <w:sz w:val="10"/>
        </w:rPr>
      </w:pPr>
    </w:p>
    <w:p w14:paraId="10A703ED" w14:textId="25FFBFA2" w:rsidR="0084355C" w:rsidRPr="004C4997" w:rsidRDefault="0084355C">
      <w:pPr>
        <w:rPr>
          <w:color w:val="FF0000"/>
        </w:rPr>
      </w:pPr>
      <w:r>
        <w:t xml:space="preserve">Comment comptez-vous régler le problème de manque de place pour les éléments mobiles terminés qui sont posés sur des tréteaux pour le contrôle et qui </w:t>
      </w:r>
      <w:r w:rsidR="00611739">
        <w:t>amputent la mobilité dans la zone de travail ?</w:t>
      </w:r>
      <w:r w:rsidR="004C4997">
        <w:t xml:space="preserve"> </w:t>
      </w:r>
      <w:r w:rsidR="004C4997">
        <w:rPr>
          <w:color w:val="FF0000"/>
        </w:rPr>
        <w:t>Les magasins avancés vont être déplacés pour faire de la place.</w:t>
      </w:r>
    </w:p>
    <w:p w14:paraId="724E5DB5" w14:textId="77777777" w:rsidR="00611739" w:rsidRDefault="00611739"/>
    <w:p w14:paraId="436DD4F3" w14:textId="77777777" w:rsidR="00611739" w:rsidRPr="00611739" w:rsidRDefault="00611739">
      <w:pPr>
        <w:rPr>
          <w:u w:val="single"/>
        </w:rPr>
      </w:pPr>
      <w:r>
        <w:rPr>
          <w:u w:val="single"/>
        </w:rPr>
        <w:t xml:space="preserve">Abri </w:t>
      </w:r>
      <w:r w:rsidRPr="00611739">
        <w:rPr>
          <w:u w:val="single"/>
        </w:rPr>
        <w:t>2 roues bât 2</w:t>
      </w:r>
    </w:p>
    <w:p w14:paraId="678F5334" w14:textId="77777777" w:rsidR="00611739" w:rsidRPr="00192E67" w:rsidRDefault="00611739">
      <w:pPr>
        <w:rPr>
          <w:sz w:val="10"/>
        </w:rPr>
      </w:pPr>
    </w:p>
    <w:p w14:paraId="0077E56F" w14:textId="7EA4713A" w:rsidR="00611739" w:rsidRDefault="00611739">
      <w:r>
        <w:t xml:space="preserve">Quand </w:t>
      </w:r>
      <w:r w:rsidR="008B4A8D">
        <w:t>envisagez-vous</w:t>
      </w:r>
      <w:r>
        <w:t xml:space="preserve"> la création de l’abri pour les 2 roues au bât 2 ?</w:t>
      </w:r>
      <w:r w:rsidR="004C4997">
        <w:t xml:space="preserve"> </w:t>
      </w:r>
      <w:r w:rsidR="004C4997" w:rsidRPr="004C4997">
        <w:rPr>
          <w:color w:val="FF0000"/>
        </w:rPr>
        <w:t xml:space="preserve">En même temps que le bâtiment de la </w:t>
      </w:r>
      <w:proofErr w:type="spellStart"/>
      <w:r w:rsidR="004C4997" w:rsidRPr="004C4997">
        <w:rPr>
          <w:color w:val="FF0000"/>
        </w:rPr>
        <w:t>pyro</w:t>
      </w:r>
      <w:proofErr w:type="spellEnd"/>
      <w:r w:rsidR="004C4997" w:rsidRPr="004C4997">
        <w:rPr>
          <w:color w:val="FF0000"/>
        </w:rPr>
        <w:t>.</w:t>
      </w:r>
    </w:p>
    <w:p w14:paraId="4DD8CDA4" w14:textId="77777777" w:rsidR="0098797C" w:rsidRDefault="0098797C"/>
    <w:p w14:paraId="1155FBED" w14:textId="505BEC08" w:rsidR="0098797C" w:rsidRPr="0098797C" w:rsidRDefault="0098797C">
      <w:pPr>
        <w:rPr>
          <w:u w:val="single"/>
        </w:rPr>
      </w:pPr>
      <w:r w:rsidRPr="0098797C">
        <w:rPr>
          <w:u w:val="single"/>
        </w:rPr>
        <w:t xml:space="preserve">Réfection toilettes bâtiment 2 </w:t>
      </w:r>
    </w:p>
    <w:p w14:paraId="699D3DE2" w14:textId="77777777" w:rsidR="0098797C" w:rsidRPr="00192E67" w:rsidRDefault="0098797C">
      <w:pPr>
        <w:rPr>
          <w:sz w:val="10"/>
        </w:rPr>
      </w:pPr>
    </w:p>
    <w:p w14:paraId="717ABC14" w14:textId="5C49C515" w:rsidR="0098797C" w:rsidRPr="004C4997" w:rsidRDefault="0098797C">
      <w:pPr>
        <w:rPr>
          <w:color w:val="FF0000"/>
        </w:rPr>
      </w:pPr>
      <w:r>
        <w:t>Quand est-il prévu de commencer la réfection des toilettes du bâtiment 2 ?</w:t>
      </w:r>
      <w:r w:rsidR="004C4997">
        <w:t xml:space="preserve"> </w:t>
      </w:r>
      <w:r w:rsidR="00C725A1">
        <w:rPr>
          <w:color w:val="FF0000"/>
        </w:rPr>
        <w:t xml:space="preserve">La priorité sera </w:t>
      </w:r>
      <w:r w:rsidR="00192E67">
        <w:rPr>
          <w:color w:val="FF0000"/>
        </w:rPr>
        <w:t>donnée</w:t>
      </w:r>
      <w:r w:rsidR="00C725A1">
        <w:rPr>
          <w:color w:val="FF0000"/>
        </w:rPr>
        <w:t xml:space="preserve"> aux toilettes du pilier12 du Bat1.</w:t>
      </w:r>
    </w:p>
    <w:p w14:paraId="3E82B0FA" w14:textId="77777777" w:rsidR="0098797C" w:rsidRDefault="0098797C"/>
    <w:p w14:paraId="4914D02A" w14:textId="1B61994C" w:rsidR="0098797C" w:rsidRPr="00AD666B" w:rsidRDefault="00AD666B">
      <w:pPr>
        <w:rPr>
          <w:u w:val="single"/>
        </w:rPr>
      </w:pPr>
      <w:r w:rsidRPr="00AD666B">
        <w:rPr>
          <w:u w:val="single"/>
        </w:rPr>
        <w:t>Blousons société hiver</w:t>
      </w:r>
    </w:p>
    <w:p w14:paraId="5AF8F1D0" w14:textId="77777777" w:rsidR="00AD666B" w:rsidRPr="00192E67" w:rsidRDefault="00AD666B">
      <w:pPr>
        <w:rPr>
          <w:sz w:val="10"/>
        </w:rPr>
      </w:pPr>
    </w:p>
    <w:p w14:paraId="0A42BF32" w14:textId="4C519406" w:rsidR="00AD666B" w:rsidRPr="00C725A1" w:rsidRDefault="00AD666B">
      <w:pPr>
        <w:rPr>
          <w:color w:val="FF0000"/>
        </w:rPr>
      </w:pPr>
      <w:r>
        <w:t>Certains salariés, dont les tâches ne sont pas principalement de travailler dehors, ont des blousons hiver société. Pourquoi dans le cadre de la qualité de vie au travail ne répondez-vous pas favorablement au plus grand nombre des salariés qui vous demandent cette dotation ?</w:t>
      </w:r>
      <w:r w:rsidR="00C725A1">
        <w:rPr>
          <w:color w:val="FF0000"/>
        </w:rPr>
        <w:t xml:space="preserve"> Enfin, cette récurrente demande va aboutir pour le prochain hiver.</w:t>
      </w:r>
    </w:p>
    <w:p w14:paraId="61411DC7" w14:textId="77777777" w:rsidR="00AD666B" w:rsidRDefault="00AD666B"/>
    <w:p w14:paraId="1A20549B" w14:textId="5A3C18A5" w:rsidR="00AD666B" w:rsidRPr="0072660D" w:rsidRDefault="00AD666B">
      <w:pPr>
        <w:rPr>
          <w:u w:val="single"/>
        </w:rPr>
      </w:pPr>
      <w:r w:rsidRPr="0072660D">
        <w:rPr>
          <w:u w:val="single"/>
        </w:rPr>
        <w:t>Dérive Rafale</w:t>
      </w:r>
    </w:p>
    <w:p w14:paraId="655A74B4" w14:textId="77777777" w:rsidR="00AD666B" w:rsidRPr="00192E67" w:rsidRDefault="00AD666B">
      <w:pPr>
        <w:rPr>
          <w:sz w:val="10"/>
        </w:rPr>
      </w:pPr>
    </w:p>
    <w:p w14:paraId="2CDF1AEF" w14:textId="33E617EB" w:rsidR="00AD666B" w:rsidRPr="00C725A1" w:rsidRDefault="00AD666B">
      <w:pPr>
        <w:rPr>
          <w:color w:val="FF0000"/>
        </w:rPr>
      </w:pPr>
      <w:r>
        <w:t>Est-il possible d’éviter de peindre les zones filler de l’ossature de la dérive afin de supprimer une grande quantité de dérochage ?</w:t>
      </w:r>
      <w:r w:rsidR="00C725A1">
        <w:t xml:space="preserve"> </w:t>
      </w:r>
      <w:r w:rsidR="00C725A1">
        <w:rPr>
          <w:color w:val="FF0000"/>
        </w:rPr>
        <w:t>Une méthode est déjà en place sur le civil, elle sera appliquée au Rafale.</w:t>
      </w:r>
    </w:p>
    <w:p w14:paraId="061906A3" w14:textId="571DF8FE" w:rsidR="00AD666B" w:rsidRPr="00C725A1" w:rsidRDefault="00AD666B">
      <w:pPr>
        <w:rPr>
          <w:color w:val="FF0000"/>
        </w:rPr>
      </w:pPr>
      <w:r>
        <w:t xml:space="preserve">Pourriez-vous prendre en compte la demande des salariés </w:t>
      </w:r>
      <w:r w:rsidR="0072660D">
        <w:t xml:space="preserve">pour la pose </w:t>
      </w:r>
      <w:r w:rsidR="00C12DBB">
        <w:t xml:space="preserve">d’éclairage led </w:t>
      </w:r>
      <w:r w:rsidR="0072660D">
        <w:t>sur le</w:t>
      </w:r>
      <w:r>
        <w:t xml:space="preserve"> poste</w:t>
      </w:r>
      <w:r w:rsidR="00C12DBB">
        <w:t xml:space="preserve"> </w:t>
      </w:r>
      <w:r w:rsidR="0072660D">
        <w:t>?</w:t>
      </w:r>
      <w:r w:rsidR="00C725A1">
        <w:rPr>
          <w:color w:val="FF0000"/>
        </w:rPr>
        <w:t xml:space="preserve"> Une étude est en cours.</w:t>
      </w:r>
    </w:p>
    <w:p w14:paraId="5BEF1216" w14:textId="77777777" w:rsidR="0072660D" w:rsidRDefault="0072660D"/>
    <w:p w14:paraId="7D95B42C" w14:textId="7D2E424B" w:rsidR="0072660D" w:rsidRDefault="0072660D">
      <w:r>
        <w:t>Serait-il possible de mettre en place un support pour manipuler le rouleau de film plastique qui est très lourd sur le panneau de la dérive pour les opérations de filler ?</w:t>
      </w:r>
      <w:r w:rsidR="00C725A1" w:rsidRPr="00C725A1">
        <w:rPr>
          <w:color w:val="FF0000"/>
        </w:rPr>
        <w:t xml:space="preserve"> </w:t>
      </w:r>
      <w:r w:rsidR="00C725A1">
        <w:rPr>
          <w:color w:val="FF0000"/>
        </w:rPr>
        <w:t>A voir avec sa hiérarchie.</w:t>
      </w:r>
    </w:p>
    <w:p w14:paraId="0CF2A2D6" w14:textId="77777777" w:rsidR="00DC2ABA" w:rsidRDefault="00DC2ABA"/>
    <w:p w14:paraId="151AA84C" w14:textId="77777777" w:rsidR="00192E67" w:rsidRDefault="00192E67" w:rsidP="00DC2ABA">
      <w:pPr>
        <w:rPr>
          <w:u w:val="single"/>
        </w:rPr>
      </w:pPr>
    </w:p>
    <w:p w14:paraId="3AB73424" w14:textId="77777777" w:rsidR="00192E67" w:rsidRDefault="00192E67" w:rsidP="00DC2ABA">
      <w:pPr>
        <w:rPr>
          <w:u w:val="single"/>
        </w:rPr>
      </w:pPr>
    </w:p>
    <w:p w14:paraId="21C2DDC3" w14:textId="77777777" w:rsidR="0035776F" w:rsidRDefault="0035776F" w:rsidP="00DC2ABA">
      <w:pPr>
        <w:rPr>
          <w:u w:val="single"/>
        </w:rPr>
      </w:pPr>
    </w:p>
    <w:p w14:paraId="21581C53" w14:textId="77777777" w:rsidR="00192E67" w:rsidRDefault="00192E67" w:rsidP="00DC2ABA">
      <w:pPr>
        <w:rPr>
          <w:u w:val="single"/>
        </w:rPr>
      </w:pPr>
    </w:p>
    <w:p w14:paraId="40AEACD1" w14:textId="340845FC" w:rsidR="00DC2ABA" w:rsidRDefault="006F106E" w:rsidP="00DC2ABA">
      <w:pPr>
        <w:rPr>
          <w:u w:val="single"/>
        </w:rPr>
      </w:pPr>
      <w:r w:rsidRPr="006F106E">
        <w:rPr>
          <w:u w:val="single"/>
        </w:rPr>
        <w:t>Rapport compte société : Participation/Intéressement</w:t>
      </w:r>
    </w:p>
    <w:p w14:paraId="3C71931D" w14:textId="77777777" w:rsidR="006F106E" w:rsidRPr="00192E67" w:rsidRDefault="006F106E" w:rsidP="00DC2ABA">
      <w:pPr>
        <w:rPr>
          <w:sz w:val="10"/>
          <w:u w:val="single"/>
        </w:rPr>
      </w:pPr>
    </w:p>
    <w:p w14:paraId="5CA9D0B4" w14:textId="6BCD43A0" w:rsidR="006F106E" w:rsidRPr="00C725A1" w:rsidRDefault="006F106E" w:rsidP="00DC2ABA">
      <w:pPr>
        <w:rPr>
          <w:color w:val="FF0000"/>
        </w:rPr>
      </w:pPr>
      <w:r w:rsidRPr="006F106E">
        <w:t>Sur le rapport, il est noté un montant de 99 millions d’€ tandis que sur la note du flash-info la somme est de 94 millions d’€. Pourquoi a-t-on une différence de 5 millions d’€ ?</w:t>
      </w:r>
      <w:r w:rsidR="00C725A1">
        <w:rPr>
          <w:color w:val="FF0000"/>
        </w:rPr>
        <w:t xml:space="preserve"> En attente d’une réponse de la DG.</w:t>
      </w:r>
    </w:p>
    <w:p w14:paraId="03A13AF3" w14:textId="77777777" w:rsidR="006F106E" w:rsidRPr="006F106E" w:rsidRDefault="006F106E" w:rsidP="00DC2ABA">
      <w:pPr>
        <w:rPr>
          <w:u w:val="single"/>
        </w:rPr>
      </w:pPr>
    </w:p>
    <w:p w14:paraId="0828B69B" w14:textId="77777777" w:rsidR="00DC2ABA" w:rsidRDefault="00DC2ABA" w:rsidP="00DC2ABA">
      <w:pPr>
        <w:rPr>
          <w:u w:val="single"/>
        </w:rPr>
      </w:pPr>
      <w:r w:rsidRPr="006F106E">
        <w:rPr>
          <w:u w:val="single"/>
        </w:rPr>
        <w:t>Parité jours enfant malade</w:t>
      </w:r>
    </w:p>
    <w:p w14:paraId="5B5F1E38" w14:textId="77777777" w:rsidR="006F106E" w:rsidRPr="00192E67" w:rsidRDefault="006F106E" w:rsidP="00DC2ABA">
      <w:pPr>
        <w:rPr>
          <w:sz w:val="10"/>
          <w:u w:val="single"/>
        </w:rPr>
      </w:pPr>
    </w:p>
    <w:p w14:paraId="1CF20245" w14:textId="47C5A7DE" w:rsidR="00DC2ABA" w:rsidRPr="00C725A1" w:rsidRDefault="00DC2ABA" w:rsidP="00DC2ABA">
      <w:pPr>
        <w:rPr>
          <w:color w:val="FF0000"/>
        </w:rPr>
      </w:pPr>
      <w:r>
        <w:t>Dans un souci d’égalité homme femme nous souhaiterions qu’il soit possible pour les pères de bénéficier de congés paternité en plus grand nombre que ceux prévus par la loi. Cela afin de permettre un investissement plus égalitaire dans l’éducation des enfants.</w:t>
      </w:r>
      <w:r w:rsidR="00C725A1">
        <w:t xml:space="preserve"> </w:t>
      </w:r>
      <w:r w:rsidR="00C725A1">
        <w:rPr>
          <w:color w:val="FF0000"/>
        </w:rPr>
        <w:t>Rien de prévu au niveau Société.</w:t>
      </w:r>
    </w:p>
    <w:p w14:paraId="6B172F0C" w14:textId="77777777" w:rsidR="006F106E" w:rsidRDefault="006F106E" w:rsidP="00DC2ABA"/>
    <w:p w14:paraId="0B4DE01F" w14:textId="77777777" w:rsidR="00DC2ABA" w:rsidRDefault="00DC2ABA" w:rsidP="00DC2ABA">
      <w:pPr>
        <w:rPr>
          <w:u w:val="single"/>
        </w:rPr>
      </w:pPr>
      <w:r w:rsidRPr="006F106E">
        <w:rPr>
          <w:u w:val="single"/>
        </w:rPr>
        <w:t>BE BF</w:t>
      </w:r>
    </w:p>
    <w:p w14:paraId="7374BDFE" w14:textId="77777777" w:rsidR="006F106E" w:rsidRPr="00192E67" w:rsidRDefault="006F106E" w:rsidP="00DC2ABA">
      <w:pPr>
        <w:rPr>
          <w:sz w:val="10"/>
          <w:u w:val="single"/>
        </w:rPr>
      </w:pPr>
    </w:p>
    <w:p w14:paraId="459BAA93" w14:textId="32CCB236" w:rsidR="00DC2ABA" w:rsidRPr="00C725A1" w:rsidRDefault="00DC2ABA" w:rsidP="00DC2ABA">
      <w:pPr>
        <w:rPr>
          <w:color w:val="FF0000"/>
        </w:rPr>
      </w:pPr>
      <w:r>
        <w:t xml:space="preserve">Les calendriers 2018 ne sont toujours pas arrivés…Serait-il possible d’en </w:t>
      </w:r>
      <w:r w:rsidR="006F106E">
        <w:t>avoir ?</w:t>
      </w:r>
      <w:r w:rsidR="00C725A1">
        <w:t xml:space="preserve"> </w:t>
      </w:r>
      <w:r w:rsidR="00C725A1">
        <w:rPr>
          <w:color w:val="FF0000"/>
        </w:rPr>
        <w:t>En cours.</w:t>
      </w:r>
    </w:p>
    <w:p w14:paraId="64260BCF" w14:textId="77777777" w:rsidR="00DC2ABA" w:rsidRDefault="00DC2ABA" w:rsidP="00DC2ABA"/>
    <w:p w14:paraId="7FEBB4C5" w14:textId="77777777" w:rsidR="00DC2ABA" w:rsidRDefault="00DC2ABA" w:rsidP="00DC2ABA">
      <w:pPr>
        <w:rPr>
          <w:u w:val="single"/>
        </w:rPr>
      </w:pPr>
      <w:r w:rsidRPr="009073D1">
        <w:rPr>
          <w:u w:val="single"/>
        </w:rPr>
        <w:t>Siège</w:t>
      </w:r>
    </w:p>
    <w:p w14:paraId="2E1261C0" w14:textId="77777777" w:rsidR="009073D1" w:rsidRPr="00192E67" w:rsidRDefault="009073D1" w:rsidP="00DC2ABA">
      <w:pPr>
        <w:rPr>
          <w:sz w:val="10"/>
          <w:u w:val="single"/>
        </w:rPr>
      </w:pPr>
    </w:p>
    <w:p w14:paraId="1082F4F0" w14:textId="6E896D8B" w:rsidR="00DC2ABA" w:rsidRPr="00C725A1" w:rsidRDefault="00DC2ABA" w:rsidP="00DC2ABA">
      <w:pPr>
        <w:rPr>
          <w:color w:val="FF0000"/>
        </w:rPr>
      </w:pPr>
      <w:r>
        <w:t>Les sièges utilisés actuellement sont notoirement fragile</w:t>
      </w:r>
      <w:r w:rsidR="009073D1">
        <w:t>s</w:t>
      </w:r>
      <w:r>
        <w:t xml:space="preserve"> et inconfortable</w:t>
      </w:r>
      <w:r w:rsidR="009073D1">
        <w:t>s</w:t>
      </w:r>
      <w:r>
        <w:t xml:space="preserve"> (</w:t>
      </w:r>
      <w:proofErr w:type="spellStart"/>
      <w:r>
        <w:t>ref</w:t>
      </w:r>
      <w:proofErr w:type="spellEnd"/>
      <w:r>
        <w:t xml:space="preserve"> </w:t>
      </w:r>
      <w:proofErr w:type="spellStart"/>
      <w:r>
        <w:t>Jupiler</w:t>
      </w:r>
      <w:proofErr w:type="spellEnd"/>
      <w:r>
        <w:t>)</w:t>
      </w:r>
      <w:r w:rsidR="009073D1">
        <w:t>.</w:t>
      </w:r>
      <w:r>
        <w:t xml:space="preserve"> Serait-il possible de prévoir </w:t>
      </w:r>
      <w:r w:rsidR="009073D1">
        <w:t xml:space="preserve">leurs remplacements </w:t>
      </w:r>
      <w:r w:rsidR="00B21C94">
        <w:t>par</w:t>
      </w:r>
      <w:r>
        <w:t xml:space="preserve"> un modèle plus ergonomique ?</w:t>
      </w:r>
      <w:r w:rsidR="00C725A1">
        <w:rPr>
          <w:color w:val="FF0000"/>
        </w:rPr>
        <w:t xml:space="preserve"> </w:t>
      </w:r>
      <w:r w:rsidR="00A262EA">
        <w:rPr>
          <w:color w:val="FF0000"/>
        </w:rPr>
        <w:t>La Direction est favorable au changement des sièges, à</w:t>
      </w:r>
      <w:r w:rsidR="00C725A1">
        <w:rPr>
          <w:color w:val="FF0000"/>
        </w:rPr>
        <w:t xml:space="preserve"> voir avec sa hiérarchie et le HSE.</w:t>
      </w:r>
    </w:p>
    <w:p w14:paraId="6A1602C4" w14:textId="77777777" w:rsidR="00DC2ABA" w:rsidRDefault="00DC2ABA" w:rsidP="00DC2ABA"/>
    <w:p w14:paraId="0AFB48F9" w14:textId="0E74B3AB" w:rsidR="00DC2ABA" w:rsidRDefault="009D683E" w:rsidP="00DC2ABA">
      <w:pPr>
        <w:rPr>
          <w:u w:val="single"/>
        </w:rPr>
      </w:pPr>
      <w:r>
        <w:rPr>
          <w:u w:val="single"/>
        </w:rPr>
        <w:t>Aspiration centralisée</w:t>
      </w:r>
    </w:p>
    <w:p w14:paraId="2E1D622A" w14:textId="77777777" w:rsidR="009D683E" w:rsidRPr="00192E67" w:rsidRDefault="009D683E" w:rsidP="00DC2ABA">
      <w:pPr>
        <w:rPr>
          <w:sz w:val="10"/>
          <w:u w:val="single"/>
        </w:rPr>
      </w:pPr>
    </w:p>
    <w:p w14:paraId="652B2B42" w14:textId="44C6CC36" w:rsidR="00DC2ABA" w:rsidRDefault="00DC2ABA" w:rsidP="00DC2ABA">
      <w:r>
        <w:t>N’importe quel arrêt d’urgence s</w:t>
      </w:r>
      <w:r w:rsidR="009D683E">
        <w:t>toppe toute l’aspiration. Cela</w:t>
      </w:r>
      <w:r>
        <w:t xml:space="preserve"> oblige à </w:t>
      </w:r>
      <w:r w:rsidR="009D683E">
        <w:t>re</w:t>
      </w:r>
      <w:r>
        <w:t>chercher quel arrêt d’urgence est à l’origine de « la panne ».</w:t>
      </w:r>
    </w:p>
    <w:p w14:paraId="442762A9" w14:textId="5DB2FE86" w:rsidR="00DC2ABA" w:rsidRPr="00C725A1" w:rsidRDefault="00DC2ABA" w:rsidP="00DC2ABA">
      <w:pPr>
        <w:rPr>
          <w:color w:val="FF0000"/>
        </w:rPr>
      </w:pPr>
      <w:r>
        <w:t>Est-il possible de mettre en place un autre système d’arrêt d’urgence qui ne coupe pas toute l’aspiration ? A défaut est-il possible de faire un rappel général sur le fonctionnement de l’aspiration et sa remise en marche après un arrêt d’urgence ?</w:t>
      </w:r>
      <w:r w:rsidR="00C725A1">
        <w:t xml:space="preserve"> </w:t>
      </w:r>
      <w:r w:rsidR="00C725A1">
        <w:rPr>
          <w:color w:val="FF0000"/>
        </w:rPr>
        <w:t>Un rappel général sera fait sur l’utilisation  et des affichettes seront disposées sur les bâtis.</w:t>
      </w:r>
    </w:p>
    <w:p w14:paraId="697510F0" w14:textId="77777777" w:rsidR="00DC2ABA" w:rsidRDefault="00DC2ABA" w:rsidP="00DC2ABA"/>
    <w:p w14:paraId="3600C583" w14:textId="77777777" w:rsidR="00DC2ABA" w:rsidRDefault="00DC2ABA" w:rsidP="00DC2ABA">
      <w:pPr>
        <w:rPr>
          <w:u w:val="single"/>
        </w:rPr>
      </w:pPr>
      <w:r w:rsidRPr="009D683E">
        <w:rPr>
          <w:u w:val="single"/>
        </w:rPr>
        <w:t>Dons de sang</w:t>
      </w:r>
    </w:p>
    <w:p w14:paraId="19950B83" w14:textId="77777777" w:rsidR="009D683E" w:rsidRPr="00192E67" w:rsidRDefault="009D683E" w:rsidP="00DC2ABA">
      <w:pPr>
        <w:rPr>
          <w:sz w:val="10"/>
          <w:u w:val="single"/>
        </w:rPr>
      </w:pPr>
    </w:p>
    <w:p w14:paraId="56A5FD71" w14:textId="3D09DA68" w:rsidR="00DC2ABA" w:rsidRPr="00C725A1" w:rsidRDefault="009D683E" w:rsidP="00DC2ABA">
      <w:pPr>
        <w:rPr>
          <w:color w:val="FF0000"/>
        </w:rPr>
      </w:pPr>
      <w:r>
        <w:t xml:space="preserve">Pour quelle raison n’y </w:t>
      </w:r>
      <w:proofErr w:type="spellStart"/>
      <w:r>
        <w:t>a-t-il</w:t>
      </w:r>
      <w:proofErr w:type="spellEnd"/>
      <w:r>
        <w:t xml:space="preserve"> plus de collecte de dons</w:t>
      </w:r>
      <w:r w:rsidR="00DC2ABA">
        <w:t xml:space="preserve"> de sang orga</w:t>
      </w:r>
      <w:r>
        <w:t>nisée</w:t>
      </w:r>
      <w:r w:rsidR="00DC2ABA">
        <w:t xml:space="preserve"> </w:t>
      </w:r>
      <w:r>
        <w:t xml:space="preserve">au sein de notre établissement </w:t>
      </w:r>
      <w:r w:rsidR="00DC2ABA">
        <w:t>? Est-il prévu d’en organiser à nouveau ?</w:t>
      </w:r>
      <w:r w:rsidR="00C725A1">
        <w:t xml:space="preserve"> </w:t>
      </w:r>
      <w:r w:rsidR="00C725A1">
        <w:rPr>
          <w:color w:val="FF0000"/>
        </w:rPr>
        <w:t>A voir pour l’organiser avec l’établissement de Mérignac.</w:t>
      </w:r>
    </w:p>
    <w:p w14:paraId="3D461538" w14:textId="77777777" w:rsidR="009D683E" w:rsidRDefault="009D683E" w:rsidP="00DC2ABA"/>
    <w:p w14:paraId="38F8C380" w14:textId="77777777" w:rsidR="00DC2ABA" w:rsidRPr="009D683E" w:rsidRDefault="00DC2ABA" w:rsidP="00DC2ABA">
      <w:pPr>
        <w:rPr>
          <w:u w:val="single"/>
        </w:rPr>
      </w:pPr>
      <w:r w:rsidRPr="009D683E">
        <w:rPr>
          <w:u w:val="single"/>
        </w:rPr>
        <w:t>Grille entrée Bat 1</w:t>
      </w:r>
    </w:p>
    <w:p w14:paraId="44A8C81B" w14:textId="77777777" w:rsidR="009D683E" w:rsidRPr="00192E67" w:rsidRDefault="009D683E" w:rsidP="00DC2ABA">
      <w:pPr>
        <w:rPr>
          <w:sz w:val="10"/>
        </w:rPr>
      </w:pPr>
    </w:p>
    <w:p w14:paraId="3A70CB1C" w14:textId="3504D662" w:rsidR="00DC2ABA" w:rsidRPr="00C725A1" w:rsidRDefault="00DC2ABA" w:rsidP="00DC2ABA">
      <w:pPr>
        <w:rPr>
          <w:color w:val="FF0000"/>
        </w:rPr>
      </w:pPr>
      <w:r>
        <w:t>La grille devant l’entrée est glissante, il y a un risque de chute. Serait-il possible de la remplacer ?</w:t>
      </w:r>
      <w:r w:rsidR="00C725A1">
        <w:rPr>
          <w:color w:val="FF0000"/>
        </w:rPr>
        <w:t xml:space="preserve"> C’est réglé.</w:t>
      </w:r>
    </w:p>
    <w:p w14:paraId="4B17AB11" w14:textId="4BC24C65" w:rsidR="0035776F" w:rsidRDefault="0035776F" w:rsidP="00DC2ABA"/>
    <w:p w14:paraId="77F98E43" w14:textId="76ABB610" w:rsidR="00DC2ABA" w:rsidRPr="0035776F" w:rsidRDefault="0035776F" w:rsidP="0035776F">
      <w:pPr>
        <w:jc w:val="right"/>
        <w:rPr>
          <w:sz w:val="20"/>
        </w:rPr>
      </w:pPr>
      <w:r w:rsidRPr="0035776F">
        <w:rPr>
          <w:sz w:val="20"/>
        </w:rPr>
        <w:t>Le 30 mars 2018</w:t>
      </w:r>
    </w:p>
    <w:sectPr w:rsidR="00DC2ABA" w:rsidRPr="0035776F" w:rsidSect="00192E67">
      <w:pgSz w:w="11900" w:h="16840"/>
      <w:pgMar w:top="426"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oNotTrackMoves/>
  <w:defaultTabStop w:val="708"/>
  <w:hyphenationZone w:val="425"/>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53DB"/>
    <w:rsid w:val="0006651E"/>
    <w:rsid w:val="001153DB"/>
    <w:rsid w:val="00192E67"/>
    <w:rsid w:val="002C47A8"/>
    <w:rsid w:val="00340F3C"/>
    <w:rsid w:val="0035776F"/>
    <w:rsid w:val="0047144F"/>
    <w:rsid w:val="004C4997"/>
    <w:rsid w:val="00520CA1"/>
    <w:rsid w:val="00611739"/>
    <w:rsid w:val="00671F14"/>
    <w:rsid w:val="00685544"/>
    <w:rsid w:val="006F106E"/>
    <w:rsid w:val="0072660D"/>
    <w:rsid w:val="007B1CCB"/>
    <w:rsid w:val="0084355C"/>
    <w:rsid w:val="00854485"/>
    <w:rsid w:val="008B4A8D"/>
    <w:rsid w:val="009073D1"/>
    <w:rsid w:val="0096775B"/>
    <w:rsid w:val="0098797C"/>
    <w:rsid w:val="009D683E"/>
    <w:rsid w:val="00A262EA"/>
    <w:rsid w:val="00A62A3D"/>
    <w:rsid w:val="00AD666B"/>
    <w:rsid w:val="00B15170"/>
    <w:rsid w:val="00B21C94"/>
    <w:rsid w:val="00B57DE2"/>
    <w:rsid w:val="00C12DBB"/>
    <w:rsid w:val="00C725A1"/>
    <w:rsid w:val="00C946D0"/>
    <w:rsid w:val="00CB3E1F"/>
    <w:rsid w:val="00DC2ABA"/>
    <w:rsid w:val="00E32BD0"/>
    <w:rsid w:val="00E4308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33AB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C2ABA"/>
    <w:rPr>
      <w:rFonts w:ascii="Tahoma" w:hAnsi="Tahoma" w:cs="Tahoma"/>
      <w:sz w:val="16"/>
      <w:szCs w:val="16"/>
    </w:rPr>
  </w:style>
  <w:style w:type="character" w:customStyle="1" w:styleId="TextedebullesCar">
    <w:name w:val="Texte de bulles Car"/>
    <w:link w:val="Textedebulles"/>
    <w:uiPriority w:val="99"/>
    <w:semiHidden/>
    <w:rsid w:val="00DC2A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3</Pages>
  <Words>1112</Words>
  <Characters>6117</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fxs</dc:creator>
  <cp:keywords/>
  <dc:description/>
  <cp:lastModifiedBy>CGT</cp:lastModifiedBy>
  <cp:revision>18</cp:revision>
  <cp:lastPrinted>2018-03-30T11:36:00Z</cp:lastPrinted>
  <dcterms:created xsi:type="dcterms:W3CDTF">2018-03-19T20:45:00Z</dcterms:created>
  <dcterms:modified xsi:type="dcterms:W3CDTF">2018-03-30T12:01:00Z</dcterms:modified>
</cp:coreProperties>
</file>