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7C1" w:rsidRPr="00562952" w:rsidRDefault="00796429" w:rsidP="00CC4680">
      <w:pPr>
        <w:rPr>
          <w:rFonts w:asciiTheme="majorHAnsi" w:hAnsiTheme="majorHAnsi"/>
          <w:sz w:val="28"/>
          <w:szCs w:val="28"/>
        </w:rPr>
      </w:pPr>
      <w:r w:rsidRPr="00562952">
        <w:rPr>
          <w:rFonts w:asciiTheme="majorHAnsi" w:hAnsiTheme="majorHAnsi" w:cstheme="minorHAnsi"/>
          <w:b/>
          <w:noProof/>
          <w:sz w:val="28"/>
          <w:szCs w:val="28"/>
          <w:lang w:eastAsia="fr-FR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8458200</wp:posOffset>
            </wp:positionH>
            <wp:positionV relativeFrom="paragraph">
              <wp:posOffset>220980</wp:posOffset>
            </wp:positionV>
            <wp:extent cx="1225550" cy="1146175"/>
            <wp:effectExtent l="0" t="0" r="0" b="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0" cy="114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2952">
        <w:rPr>
          <w:rFonts w:asciiTheme="majorHAnsi" w:hAnsiTheme="majorHAnsi" w:cstheme="minorHAnsi"/>
          <w:noProof/>
          <w:sz w:val="28"/>
          <w:szCs w:val="28"/>
          <w:lang w:eastAsia="fr-FR"/>
        </w:rPr>
        <w:drawing>
          <wp:anchor distT="0" distB="0" distL="114300" distR="114300" simplePos="0" relativeHeight="251657728" behindDoc="1" locked="0" layoutInCell="1" allowOverlap="1" wp14:anchorId="011CB886" wp14:editId="45DF9E48">
            <wp:simplePos x="0" y="0"/>
            <wp:positionH relativeFrom="column">
              <wp:posOffset>304800</wp:posOffset>
            </wp:positionH>
            <wp:positionV relativeFrom="paragraph">
              <wp:posOffset>224790</wp:posOffset>
            </wp:positionV>
            <wp:extent cx="847725" cy="1047750"/>
            <wp:effectExtent l="0" t="0" r="9525" b="0"/>
            <wp:wrapNone/>
            <wp:docPr id="3" name="Image 0" descr="cg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cgt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41" w:rightFromText="141" w:vertAnchor="text" w:horzAnchor="margin" w:tblpY="-606"/>
        <w:tblW w:w="1481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0"/>
        <w:gridCol w:w="880"/>
        <w:gridCol w:w="768"/>
        <w:gridCol w:w="830"/>
        <w:gridCol w:w="1083"/>
        <w:gridCol w:w="340"/>
        <w:gridCol w:w="527"/>
        <w:gridCol w:w="593"/>
        <w:gridCol w:w="880"/>
        <w:gridCol w:w="768"/>
        <w:gridCol w:w="818"/>
        <w:gridCol w:w="780"/>
        <w:gridCol w:w="643"/>
        <w:gridCol w:w="527"/>
        <w:gridCol w:w="593"/>
        <w:gridCol w:w="880"/>
        <w:gridCol w:w="768"/>
        <w:gridCol w:w="720"/>
        <w:gridCol w:w="880"/>
        <w:gridCol w:w="755"/>
      </w:tblGrid>
      <w:tr w:rsidR="00063371" w:rsidRPr="00562952" w:rsidTr="00977AF5">
        <w:trPr>
          <w:trHeight w:val="39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  <w:r w:rsidRPr="00562952"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  <w:t xml:space="preserve">            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  <w:r w:rsidRPr="00562952"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  <w:t xml:space="preserve">     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562952" w:rsidRDefault="00063371" w:rsidP="00CC4680">
            <w:pPr>
              <w:spacing w:after="0" w:line="240" w:lineRule="auto"/>
              <w:rPr>
                <w:rFonts w:asciiTheme="majorHAnsi" w:eastAsia="Times New Roman" w:hAnsiTheme="majorHAnsi" w:cstheme="minorHAnsi"/>
                <w:color w:val="000000"/>
                <w:sz w:val="28"/>
                <w:szCs w:val="28"/>
                <w:lang w:eastAsia="fr-FR"/>
              </w:rPr>
            </w:pPr>
          </w:p>
        </w:tc>
      </w:tr>
    </w:tbl>
    <w:p w:rsidR="00063371" w:rsidRPr="00562952" w:rsidRDefault="00063371" w:rsidP="00CC4680">
      <w:pPr>
        <w:spacing w:after="0"/>
        <w:jc w:val="center"/>
        <w:rPr>
          <w:rFonts w:asciiTheme="majorHAnsi" w:hAnsiTheme="majorHAnsi" w:cstheme="minorHAnsi"/>
          <w:b/>
          <w:sz w:val="28"/>
          <w:szCs w:val="28"/>
        </w:rPr>
      </w:pPr>
      <w:r w:rsidRPr="00562952">
        <w:rPr>
          <w:rFonts w:asciiTheme="majorHAnsi" w:hAnsiTheme="majorHAnsi" w:cstheme="minorHAnsi"/>
          <w:b/>
          <w:sz w:val="28"/>
          <w:szCs w:val="28"/>
        </w:rPr>
        <w:t xml:space="preserve">                                                                                               </w:t>
      </w:r>
    </w:p>
    <w:p w:rsidR="003064FD" w:rsidRPr="00562952" w:rsidRDefault="003064FD" w:rsidP="00CC4680">
      <w:pPr>
        <w:spacing w:after="0"/>
        <w:rPr>
          <w:rFonts w:asciiTheme="majorHAnsi" w:hAnsiTheme="majorHAnsi" w:cstheme="minorHAnsi"/>
          <w:b/>
          <w:caps/>
          <w:color w:val="365F91"/>
          <w:sz w:val="28"/>
          <w:szCs w:val="28"/>
          <w:u w:val="single"/>
        </w:rPr>
      </w:pPr>
    </w:p>
    <w:p w:rsidR="0010392C" w:rsidRPr="00562952" w:rsidRDefault="0010392C" w:rsidP="00CC4680">
      <w:pPr>
        <w:spacing w:after="0"/>
        <w:rPr>
          <w:rFonts w:asciiTheme="majorHAnsi" w:hAnsiTheme="majorHAnsi" w:cstheme="minorHAnsi"/>
          <w:sz w:val="28"/>
          <w:szCs w:val="28"/>
        </w:rPr>
      </w:pPr>
    </w:p>
    <w:p w:rsidR="00DD4316" w:rsidRPr="002777A9" w:rsidRDefault="00DD4316" w:rsidP="002777A9">
      <w:pPr>
        <w:pStyle w:val="Paragraphedeliste"/>
        <w:tabs>
          <w:tab w:val="right" w:pos="15399"/>
        </w:tabs>
        <w:spacing w:after="0"/>
        <w:ind w:left="0"/>
        <w:rPr>
          <w:rFonts w:asciiTheme="majorHAnsi" w:hAnsiTheme="majorHAnsi"/>
          <w:sz w:val="28"/>
          <w:szCs w:val="28"/>
        </w:rPr>
      </w:pPr>
    </w:p>
    <w:p w:rsidR="00E63FB1" w:rsidRPr="0039044D" w:rsidRDefault="00E63FB1" w:rsidP="00CC4680">
      <w:pPr>
        <w:pStyle w:val="Paragraphedeliste"/>
        <w:ind w:left="0"/>
        <w:jc w:val="both"/>
        <w:rPr>
          <w:rFonts w:asciiTheme="majorHAnsi" w:hAnsiTheme="majorHAnsi" w:cstheme="minorHAnsi"/>
          <w:sz w:val="16"/>
          <w:szCs w:val="16"/>
        </w:rPr>
      </w:pPr>
    </w:p>
    <w:p w:rsidR="00DD7DA0" w:rsidRPr="008B257F" w:rsidRDefault="00DD7DA0" w:rsidP="00DD7DA0">
      <w:pPr>
        <w:pStyle w:val="Paragraphedeliste"/>
        <w:ind w:right="-567"/>
        <w:jc w:val="both"/>
        <w:rPr>
          <w:sz w:val="4"/>
        </w:rPr>
      </w:pPr>
    </w:p>
    <w:p w:rsidR="00BF6858" w:rsidRPr="00BF6858" w:rsidRDefault="00BF6858" w:rsidP="00BF6858">
      <w:pPr>
        <w:jc w:val="center"/>
        <w:rPr>
          <w:sz w:val="72"/>
          <w:szCs w:val="72"/>
          <w:u w:val="single"/>
        </w:rPr>
      </w:pPr>
      <w:r w:rsidRPr="00BF6858">
        <w:rPr>
          <w:sz w:val="72"/>
          <w:szCs w:val="72"/>
          <w:u w:val="single"/>
        </w:rPr>
        <w:t>Notre dixième appel à la grève</w:t>
      </w:r>
    </w:p>
    <w:p w:rsidR="00BF6858" w:rsidRDefault="00BF6858" w:rsidP="00CC4680">
      <w:pPr>
        <w:pStyle w:val="Paragraphedeliste"/>
        <w:tabs>
          <w:tab w:val="right" w:pos="15399"/>
        </w:tabs>
        <w:spacing w:after="0"/>
        <w:ind w:left="0"/>
        <w:jc w:val="both"/>
        <w:rPr>
          <w:rFonts w:asciiTheme="majorHAnsi" w:hAnsiTheme="majorHAnsi" w:cstheme="minorHAnsi"/>
          <w:b/>
          <w:i/>
          <w:sz w:val="28"/>
          <w:szCs w:val="28"/>
        </w:rPr>
      </w:pPr>
    </w:p>
    <w:p w:rsidR="00BF6858" w:rsidRDefault="00BF6858" w:rsidP="00CC4680">
      <w:pPr>
        <w:pStyle w:val="Paragraphedeliste"/>
        <w:tabs>
          <w:tab w:val="right" w:pos="15399"/>
        </w:tabs>
        <w:spacing w:after="0"/>
        <w:ind w:left="0"/>
        <w:jc w:val="both"/>
        <w:rPr>
          <w:rFonts w:asciiTheme="majorHAnsi" w:hAnsiTheme="majorHAnsi" w:cstheme="minorHAnsi"/>
          <w:b/>
          <w:i/>
          <w:sz w:val="28"/>
          <w:szCs w:val="28"/>
        </w:rPr>
      </w:pPr>
    </w:p>
    <w:p w:rsidR="00BF6858" w:rsidRDefault="00BF6858" w:rsidP="00CC4680">
      <w:pPr>
        <w:pStyle w:val="Paragraphedeliste"/>
        <w:tabs>
          <w:tab w:val="right" w:pos="15399"/>
        </w:tabs>
        <w:spacing w:after="0"/>
        <w:ind w:left="0"/>
        <w:jc w:val="both"/>
        <w:rPr>
          <w:rFonts w:asciiTheme="majorHAnsi" w:hAnsiTheme="majorHAnsi" w:cstheme="minorHAnsi"/>
          <w:b/>
          <w:i/>
          <w:sz w:val="28"/>
          <w:szCs w:val="28"/>
        </w:rPr>
      </w:pPr>
    </w:p>
    <w:p w:rsidR="00BF6858" w:rsidRDefault="00BF6858" w:rsidP="00CC4680">
      <w:pPr>
        <w:pStyle w:val="Paragraphedeliste"/>
        <w:tabs>
          <w:tab w:val="right" w:pos="15399"/>
        </w:tabs>
        <w:spacing w:after="0"/>
        <w:ind w:left="0"/>
        <w:jc w:val="both"/>
        <w:rPr>
          <w:rFonts w:asciiTheme="majorHAnsi" w:hAnsiTheme="majorHAnsi" w:cstheme="minorHAnsi"/>
          <w:b/>
          <w:i/>
          <w:sz w:val="28"/>
          <w:szCs w:val="28"/>
        </w:rPr>
      </w:pPr>
    </w:p>
    <w:p w:rsidR="00BF6858" w:rsidRPr="00BF6858" w:rsidRDefault="00BF6858" w:rsidP="00BF6858">
      <w:pPr>
        <w:rPr>
          <w:sz w:val="36"/>
          <w:szCs w:val="36"/>
        </w:rPr>
      </w:pPr>
      <w:r w:rsidRPr="00BF6858">
        <w:rPr>
          <w:sz w:val="36"/>
          <w:szCs w:val="36"/>
          <w:lang w:eastAsia="fr-FR"/>
        </w:rPr>
        <w:t>Alors que nous avons tous reçu notre courrier annonçant la division par 2 ou 3 de notre prime de participation aux bénéfices, ce moment est particulièrement bien choisi pour parler d’un élément bien plus essentiel de notre rémunération : NOTRE SALAIRE !</w:t>
      </w:r>
    </w:p>
    <w:p w:rsidR="00BF6858" w:rsidRPr="00BF6858" w:rsidRDefault="00BF6858" w:rsidP="00BF6858">
      <w:pPr>
        <w:rPr>
          <w:sz w:val="36"/>
          <w:szCs w:val="36"/>
        </w:rPr>
      </w:pPr>
    </w:p>
    <w:p w:rsidR="00BF6858" w:rsidRPr="00BF6858" w:rsidRDefault="00BF6858" w:rsidP="00BF6858">
      <w:pPr>
        <w:rPr>
          <w:sz w:val="36"/>
          <w:szCs w:val="36"/>
          <w:lang w:eastAsia="fr-FR"/>
        </w:rPr>
      </w:pPr>
      <w:r w:rsidRPr="00BF6858">
        <w:rPr>
          <w:sz w:val="36"/>
          <w:szCs w:val="36"/>
          <w:lang w:eastAsia="fr-FR"/>
        </w:rPr>
        <w:t>Si la CGT, sur tous les sites, avec l’appui des salariés,  réclame depuis plusieurs mois une augmentation de salaire de 200€ c’est bien parce que </w:t>
      </w:r>
      <w:r w:rsidRPr="00BF6858">
        <w:rPr>
          <w:b/>
          <w:bCs/>
          <w:sz w:val="36"/>
          <w:szCs w:val="36"/>
          <w:lang w:eastAsia="fr-FR"/>
        </w:rPr>
        <w:t>le salaire, hors prime, représente notre niveau de vie réel actuel et futur :</w:t>
      </w:r>
    </w:p>
    <w:p w:rsidR="00BF6858" w:rsidRPr="00BF6858" w:rsidRDefault="00BF6858" w:rsidP="00BF6858">
      <w:pPr>
        <w:rPr>
          <w:sz w:val="36"/>
          <w:szCs w:val="36"/>
        </w:rPr>
      </w:pPr>
    </w:p>
    <w:p w:rsidR="00BF6858" w:rsidRPr="00BF6858" w:rsidRDefault="00BF6858" w:rsidP="00BF6858">
      <w:pPr>
        <w:rPr>
          <w:sz w:val="36"/>
          <w:szCs w:val="36"/>
        </w:rPr>
      </w:pPr>
      <w:r w:rsidRPr="00BF6858">
        <w:rPr>
          <w:sz w:val="36"/>
          <w:szCs w:val="36"/>
          <w:lang w:eastAsia="fr-FR"/>
        </w:rPr>
        <w:t>-         Aucun achat d’un appartement possible sans un bon salaire !</w:t>
      </w:r>
    </w:p>
    <w:p w:rsidR="00BF6858" w:rsidRPr="00BF6858" w:rsidRDefault="00BF6858" w:rsidP="00BF6858">
      <w:pPr>
        <w:rPr>
          <w:sz w:val="36"/>
          <w:szCs w:val="36"/>
        </w:rPr>
      </w:pPr>
      <w:r w:rsidRPr="00BF6858">
        <w:rPr>
          <w:sz w:val="36"/>
          <w:szCs w:val="36"/>
          <w:lang w:eastAsia="fr-FR"/>
        </w:rPr>
        <w:t>-         Aucunes études pour les enfants sans un bon salaire !</w:t>
      </w:r>
    </w:p>
    <w:p w:rsidR="00BF6858" w:rsidRPr="00BF6858" w:rsidRDefault="00BF6858" w:rsidP="00BF6858">
      <w:pPr>
        <w:rPr>
          <w:sz w:val="36"/>
          <w:szCs w:val="36"/>
          <w:lang w:eastAsia="fr-FR"/>
        </w:rPr>
      </w:pPr>
      <w:r w:rsidRPr="00BF6858">
        <w:rPr>
          <w:sz w:val="36"/>
          <w:szCs w:val="36"/>
          <w:lang w:eastAsia="fr-FR"/>
        </w:rPr>
        <w:t>-         Aucune alimentation saine sans un bon salaire !</w:t>
      </w:r>
      <w:r w:rsidRPr="00BF6858">
        <w:rPr>
          <w:sz w:val="36"/>
          <w:szCs w:val="36"/>
          <w:lang w:eastAsia="fr-FR"/>
        </w:rPr>
        <w:tab/>
      </w:r>
    </w:p>
    <w:p w:rsidR="00BF6858" w:rsidRPr="00BF6858" w:rsidRDefault="00BF6858" w:rsidP="00BF6858">
      <w:pPr>
        <w:rPr>
          <w:sz w:val="36"/>
          <w:szCs w:val="36"/>
        </w:rPr>
      </w:pPr>
      <w:r w:rsidRPr="00BF6858">
        <w:rPr>
          <w:sz w:val="36"/>
          <w:szCs w:val="36"/>
          <w:lang w:eastAsia="fr-FR"/>
        </w:rPr>
        <w:t>-         Aucuns soins médicaux de qualité sans un bon salaire !</w:t>
      </w:r>
    </w:p>
    <w:p w:rsidR="00BF6858" w:rsidRPr="00BF6858" w:rsidRDefault="00BF6858" w:rsidP="00BF6858">
      <w:pPr>
        <w:rPr>
          <w:sz w:val="36"/>
          <w:szCs w:val="36"/>
        </w:rPr>
      </w:pPr>
      <w:r w:rsidRPr="00BF6858">
        <w:rPr>
          <w:sz w:val="36"/>
          <w:szCs w:val="36"/>
          <w:lang w:eastAsia="fr-FR"/>
        </w:rPr>
        <w:t>-         Aucune retraite décente sans un bon salaire !</w:t>
      </w:r>
    </w:p>
    <w:p w:rsidR="00BF6858" w:rsidRPr="00BF6858" w:rsidRDefault="00BF6858" w:rsidP="00BF6858">
      <w:pPr>
        <w:rPr>
          <w:sz w:val="36"/>
          <w:szCs w:val="36"/>
        </w:rPr>
      </w:pPr>
      <w:r w:rsidRPr="00BF6858">
        <w:rPr>
          <w:sz w:val="36"/>
          <w:szCs w:val="36"/>
          <w:lang w:eastAsia="fr-FR"/>
        </w:rPr>
        <w:t>Notre demande de 200€ est parfaitement réaliste et mesurée. Ces 200€ ne seraient qu’un rattrapage de notre pouvoir d’achat, grignoté chaque année depuis 20 ans !</w:t>
      </w:r>
    </w:p>
    <w:p w:rsidR="00BF6858" w:rsidRPr="00BF6858" w:rsidRDefault="00BF6858" w:rsidP="00BF6858">
      <w:pPr>
        <w:rPr>
          <w:sz w:val="36"/>
          <w:szCs w:val="36"/>
        </w:rPr>
      </w:pPr>
      <w:r w:rsidRPr="00BF6858">
        <w:rPr>
          <w:sz w:val="36"/>
          <w:szCs w:val="36"/>
          <w:lang w:eastAsia="fr-FR"/>
        </w:rPr>
        <w:t>Que représente une demi-prime d’équipe pour la direction générale ? Une broutille ! Cela représente 0,5% du dernier contrat signé avec l’Egypte !</w:t>
      </w:r>
    </w:p>
    <w:p w:rsidR="00BF6858" w:rsidRPr="00BF6858" w:rsidRDefault="00BF6858" w:rsidP="00BF6858">
      <w:pPr>
        <w:rPr>
          <w:sz w:val="36"/>
          <w:szCs w:val="36"/>
        </w:rPr>
      </w:pPr>
      <w:r w:rsidRPr="00BF6858">
        <w:rPr>
          <w:sz w:val="36"/>
          <w:szCs w:val="36"/>
          <w:lang w:eastAsia="fr-FR"/>
        </w:rPr>
        <w:t>Une réunion du Comité Social et Economique Central se tient jeudi à St Cloud, en présence du PDG et de son adjoint : vous pouvez compter sur vos élus CGT pour l’interpeller sur la situation sociale !</w:t>
      </w:r>
    </w:p>
    <w:p w:rsidR="00BF6858" w:rsidRPr="00BF6858" w:rsidRDefault="00BF6858" w:rsidP="00BF6858">
      <w:pPr>
        <w:rPr>
          <w:sz w:val="36"/>
          <w:szCs w:val="36"/>
        </w:rPr>
      </w:pPr>
      <w:r w:rsidRPr="00BF6858">
        <w:rPr>
          <w:sz w:val="36"/>
          <w:szCs w:val="36"/>
          <w:lang w:eastAsia="fr-FR"/>
        </w:rPr>
        <w:t>Notre dixième appel à la grève aura lieu le lendemain, car OUI nous continuons ! Le carnet de commande est plein jusqu’en 2030 ? Et si nous appelions tous les vendredis jusqu’à 2030 ???</w:t>
      </w:r>
      <w:bookmarkStart w:id="0" w:name="_GoBack"/>
      <w:bookmarkEnd w:id="0"/>
    </w:p>
    <w:p w:rsidR="00BF6858" w:rsidRPr="00BF6858" w:rsidRDefault="00BF6858" w:rsidP="00BF6858">
      <w:pPr>
        <w:rPr>
          <w:sz w:val="36"/>
          <w:szCs w:val="36"/>
        </w:rPr>
      </w:pPr>
      <w:r w:rsidRPr="00BF6858">
        <w:rPr>
          <w:sz w:val="36"/>
          <w:szCs w:val="36"/>
          <w:lang w:eastAsia="fr-FR"/>
        </w:rPr>
        <w:t>Vendredi 21 mai après-midi, la CGT appelle à une USINE VIDE, PAR TOUS LES MOYENS (APTT, congés...), dont la grève :</w:t>
      </w:r>
    </w:p>
    <w:p w:rsidR="00BF6858" w:rsidRPr="00BF6858" w:rsidRDefault="00BF6858" w:rsidP="00BF6858">
      <w:pPr>
        <w:rPr>
          <w:sz w:val="36"/>
          <w:szCs w:val="36"/>
        </w:rPr>
      </w:pPr>
    </w:p>
    <w:p w:rsidR="00BF6858" w:rsidRPr="00BF6858" w:rsidRDefault="00BF6858" w:rsidP="00BF6858">
      <w:pPr>
        <w:rPr>
          <w:sz w:val="36"/>
          <w:szCs w:val="36"/>
        </w:rPr>
      </w:pPr>
      <w:r w:rsidRPr="00BF6858">
        <w:rPr>
          <w:sz w:val="36"/>
          <w:szCs w:val="36"/>
          <w:lang w:eastAsia="fr-FR"/>
        </w:rPr>
        <w:t>- Salariés en normal: grève de 13h à 16h</w:t>
      </w:r>
    </w:p>
    <w:p w:rsidR="00BF6858" w:rsidRPr="00BF6858" w:rsidRDefault="00BF6858" w:rsidP="00BF6858">
      <w:pPr>
        <w:rPr>
          <w:sz w:val="36"/>
          <w:szCs w:val="36"/>
        </w:rPr>
      </w:pPr>
      <w:r w:rsidRPr="00BF6858">
        <w:rPr>
          <w:sz w:val="36"/>
          <w:szCs w:val="36"/>
          <w:lang w:eastAsia="fr-FR"/>
        </w:rPr>
        <w:t>- Salariés en équipe: 3h de grève en fin de poste</w:t>
      </w:r>
    </w:p>
    <w:p w:rsidR="00BF6858" w:rsidRPr="00BF6858" w:rsidRDefault="00BF6858" w:rsidP="00BF6858">
      <w:pPr>
        <w:rPr>
          <w:sz w:val="36"/>
          <w:szCs w:val="36"/>
        </w:rPr>
      </w:pPr>
      <w:r w:rsidRPr="00BF6858">
        <w:rPr>
          <w:sz w:val="36"/>
          <w:szCs w:val="36"/>
          <w:lang w:eastAsia="fr-FR"/>
        </w:rPr>
        <w:t>- Pour les cadres forfait en jours : grève à partir de 14h</w:t>
      </w:r>
    </w:p>
    <w:p w:rsidR="005224DE" w:rsidRPr="00777C57" w:rsidRDefault="00B5641D" w:rsidP="00CC4680">
      <w:pPr>
        <w:pStyle w:val="Paragraphedeliste"/>
        <w:tabs>
          <w:tab w:val="right" w:pos="15399"/>
        </w:tabs>
        <w:spacing w:after="0"/>
        <w:ind w:left="0"/>
        <w:jc w:val="both"/>
        <w:rPr>
          <w:rFonts w:asciiTheme="majorHAnsi" w:hAnsiTheme="majorHAnsi" w:cstheme="minorHAnsi"/>
          <w:b/>
          <w:i/>
          <w:sz w:val="28"/>
          <w:szCs w:val="28"/>
        </w:rPr>
      </w:pPr>
      <w:r w:rsidRPr="00562952">
        <w:rPr>
          <w:rFonts w:asciiTheme="majorHAnsi" w:hAnsiTheme="majorHAnsi" w:cstheme="minorHAnsi"/>
          <w:b/>
          <w:i/>
          <w:sz w:val="28"/>
          <w:szCs w:val="28"/>
        </w:rPr>
        <w:tab/>
      </w:r>
      <w:r w:rsidR="001C0C50" w:rsidRPr="00562952">
        <w:rPr>
          <w:rFonts w:asciiTheme="majorHAnsi" w:hAnsiTheme="majorHAnsi" w:cstheme="minorHAnsi"/>
          <w:b/>
          <w:i/>
          <w:sz w:val="28"/>
          <w:szCs w:val="28"/>
        </w:rPr>
        <w:t xml:space="preserve">Martignas, le </w:t>
      </w:r>
      <w:r w:rsidR="00BF6858">
        <w:rPr>
          <w:rFonts w:asciiTheme="majorHAnsi" w:hAnsiTheme="majorHAnsi" w:cstheme="minorHAnsi"/>
          <w:b/>
          <w:i/>
          <w:sz w:val="28"/>
          <w:szCs w:val="28"/>
        </w:rPr>
        <w:t>20/05</w:t>
      </w:r>
      <w:r w:rsidR="001C0C50" w:rsidRPr="00562952">
        <w:rPr>
          <w:rFonts w:asciiTheme="majorHAnsi" w:hAnsiTheme="majorHAnsi" w:cstheme="minorHAnsi"/>
          <w:b/>
          <w:i/>
          <w:sz w:val="28"/>
          <w:szCs w:val="28"/>
        </w:rPr>
        <w:t>/2021.</w:t>
      </w:r>
    </w:p>
    <w:sectPr w:rsidR="005224DE" w:rsidRPr="00777C57" w:rsidSect="0039044D">
      <w:pgSz w:w="16839" w:h="23814" w:code="8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629C2"/>
    <w:multiLevelType w:val="hybridMultilevel"/>
    <w:tmpl w:val="24F427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9448B"/>
    <w:multiLevelType w:val="hybridMultilevel"/>
    <w:tmpl w:val="A426C4BE"/>
    <w:lvl w:ilvl="0" w:tplc="DB40B7AE">
      <w:start w:val="1"/>
      <w:numFmt w:val="bullet"/>
      <w:lvlText w:val=""/>
      <w:lvlJc w:val="left"/>
      <w:pPr>
        <w:ind w:left="720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539C9"/>
    <w:multiLevelType w:val="hybridMultilevel"/>
    <w:tmpl w:val="F8A2FA9C"/>
    <w:lvl w:ilvl="0" w:tplc="FC90A9CC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86450"/>
    <w:multiLevelType w:val="hybridMultilevel"/>
    <w:tmpl w:val="171E3BC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80E4B"/>
    <w:multiLevelType w:val="hybridMultilevel"/>
    <w:tmpl w:val="79E6C8AE"/>
    <w:lvl w:ilvl="0" w:tplc="040C0015">
      <w:start w:val="1"/>
      <w:numFmt w:val="upperLetter"/>
      <w:lvlText w:val="%1."/>
      <w:lvlJc w:val="left"/>
      <w:pPr>
        <w:ind w:left="765" w:hanging="360"/>
      </w:pPr>
    </w:lvl>
    <w:lvl w:ilvl="1" w:tplc="040C0019" w:tentative="1">
      <w:start w:val="1"/>
      <w:numFmt w:val="lowerLetter"/>
      <w:lvlText w:val="%2."/>
      <w:lvlJc w:val="left"/>
      <w:pPr>
        <w:ind w:left="1485" w:hanging="360"/>
      </w:pPr>
    </w:lvl>
    <w:lvl w:ilvl="2" w:tplc="040C001B" w:tentative="1">
      <w:start w:val="1"/>
      <w:numFmt w:val="lowerRoman"/>
      <w:lvlText w:val="%3."/>
      <w:lvlJc w:val="right"/>
      <w:pPr>
        <w:ind w:left="2205" w:hanging="180"/>
      </w:pPr>
    </w:lvl>
    <w:lvl w:ilvl="3" w:tplc="040C000F" w:tentative="1">
      <w:start w:val="1"/>
      <w:numFmt w:val="decimal"/>
      <w:lvlText w:val="%4."/>
      <w:lvlJc w:val="left"/>
      <w:pPr>
        <w:ind w:left="2925" w:hanging="360"/>
      </w:pPr>
    </w:lvl>
    <w:lvl w:ilvl="4" w:tplc="040C0019" w:tentative="1">
      <w:start w:val="1"/>
      <w:numFmt w:val="lowerLetter"/>
      <w:lvlText w:val="%5."/>
      <w:lvlJc w:val="left"/>
      <w:pPr>
        <w:ind w:left="3645" w:hanging="360"/>
      </w:pPr>
    </w:lvl>
    <w:lvl w:ilvl="5" w:tplc="040C001B" w:tentative="1">
      <w:start w:val="1"/>
      <w:numFmt w:val="lowerRoman"/>
      <w:lvlText w:val="%6."/>
      <w:lvlJc w:val="right"/>
      <w:pPr>
        <w:ind w:left="4365" w:hanging="180"/>
      </w:pPr>
    </w:lvl>
    <w:lvl w:ilvl="6" w:tplc="040C000F" w:tentative="1">
      <w:start w:val="1"/>
      <w:numFmt w:val="decimal"/>
      <w:lvlText w:val="%7."/>
      <w:lvlJc w:val="left"/>
      <w:pPr>
        <w:ind w:left="5085" w:hanging="360"/>
      </w:pPr>
    </w:lvl>
    <w:lvl w:ilvl="7" w:tplc="040C0019" w:tentative="1">
      <w:start w:val="1"/>
      <w:numFmt w:val="lowerLetter"/>
      <w:lvlText w:val="%8."/>
      <w:lvlJc w:val="left"/>
      <w:pPr>
        <w:ind w:left="5805" w:hanging="360"/>
      </w:pPr>
    </w:lvl>
    <w:lvl w:ilvl="8" w:tplc="040C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10361F65"/>
    <w:multiLevelType w:val="hybridMultilevel"/>
    <w:tmpl w:val="2D046514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4DF6366"/>
    <w:multiLevelType w:val="hybridMultilevel"/>
    <w:tmpl w:val="E6B43A8A"/>
    <w:lvl w:ilvl="0" w:tplc="040C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7" w15:restartNumberingAfterBreak="0">
    <w:nsid w:val="189012BE"/>
    <w:multiLevelType w:val="hybridMultilevel"/>
    <w:tmpl w:val="8C2048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A52F4E"/>
    <w:multiLevelType w:val="hybridMultilevel"/>
    <w:tmpl w:val="1B780B12"/>
    <w:lvl w:ilvl="0" w:tplc="040C0015">
      <w:start w:val="1"/>
      <w:numFmt w:val="upperLetter"/>
      <w:lvlText w:val="%1."/>
      <w:lvlJc w:val="left"/>
      <w:pPr>
        <w:ind w:left="765" w:hanging="360"/>
      </w:pPr>
    </w:lvl>
    <w:lvl w:ilvl="1" w:tplc="040C0019" w:tentative="1">
      <w:start w:val="1"/>
      <w:numFmt w:val="lowerLetter"/>
      <w:lvlText w:val="%2."/>
      <w:lvlJc w:val="left"/>
      <w:pPr>
        <w:ind w:left="1485" w:hanging="360"/>
      </w:pPr>
    </w:lvl>
    <w:lvl w:ilvl="2" w:tplc="040C001B" w:tentative="1">
      <w:start w:val="1"/>
      <w:numFmt w:val="lowerRoman"/>
      <w:lvlText w:val="%3."/>
      <w:lvlJc w:val="right"/>
      <w:pPr>
        <w:ind w:left="2205" w:hanging="180"/>
      </w:pPr>
    </w:lvl>
    <w:lvl w:ilvl="3" w:tplc="040C000F" w:tentative="1">
      <w:start w:val="1"/>
      <w:numFmt w:val="decimal"/>
      <w:lvlText w:val="%4."/>
      <w:lvlJc w:val="left"/>
      <w:pPr>
        <w:ind w:left="2925" w:hanging="360"/>
      </w:pPr>
    </w:lvl>
    <w:lvl w:ilvl="4" w:tplc="040C0019" w:tentative="1">
      <w:start w:val="1"/>
      <w:numFmt w:val="lowerLetter"/>
      <w:lvlText w:val="%5."/>
      <w:lvlJc w:val="left"/>
      <w:pPr>
        <w:ind w:left="3645" w:hanging="360"/>
      </w:pPr>
    </w:lvl>
    <w:lvl w:ilvl="5" w:tplc="040C001B" w:tentative="1">
      <w:start w:val="1"/>
      <w:numFmt w:val="lowerRoman"/>
      <w:lvlText w:val="%6."/>
      <w:lvlJc w:val="right"/>
      <w:pPr>
        <w:ind w:left="4365" w:hanging="180"/>
      </w:pPr>
    </w:lvl>
    <w:lvl w:ilvl="6" w:tplc="040C000F" w:tentative="1">
      <w:start w:val="1"/>
      <w:numFmt w:val="decimal"/>
      <w:lvlText w:val="%7."/>
      <w:lvlJc w:val="left"/>
      <w:pPr>
        <w:ind w:left="5085" w:hanging="360"/>
      </w:pPr>
    </w:lvl>
    <w:lvl w:ilvl="7" w:tplc="040C0019" w:tentative="1">
      <w:start w:val="1"/>
      <w:numFmt w:val="lowerLetter"/>
      <w:lvlText w:val="%8."/>
      <w:lvlJc w:val="left"/>
      <w:pPr>
        <w:ind w:left="5805" w:hanging="360"/>
      </w:pPr>
    </w:lvl>
    <w:lvl w:ilvl="8" w:tplc="040C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 w15:restartNumberingAfterBreak="0">
    <w:nsid w:val="19B275A4"/>
    <w:multiLevelType w:val="hybridMultilevel"/>
    <w:tmpl w:val="5E72B6A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8457DF"/>
    <w:multiLevelType w:val="hybridMultilevel"/>
    <w:tmpl w:val="F9FE2612"/>
    <w:lvl w:ilvl="0" w:tplc="18027DB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B419A5"/>
    <w:multiLevelType w:val="hybridMultilevel"/>
    <w:tmpl w:val="F6328BF8"/>
    <w:lvl w:ilvl="0" w:tplc="9828C1D2">
      <w:start w:val="1"/>
      <w:numFmt w:val="upperLetter"/>
      <w:lvlText w:val="%1."/>
      <w:lvlJc w:val="left"/>
      <w:pPr>
        <w:ind w:left="765" w:hanging="360"/>
      </w:pPr>
      <w:rPr>
        <w:b w:val="0"/>
        <w:sz w:val="28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85" w:hanging="360"/>
      </w:pPr>
    </w:lvl>
    <w:lvl w:ilvl="2" w:tplc="040C001B" w:tentative="1">
      <w:start w:val="1"/>
      <w:numFmt w:val="lowerRoman"/>
      <w:lvlText w:val="%3."/>
      <w:lvlJc w:val="right"/>
      <w:pPr>
        <w:ind w:left="2205" w:hanging="180"/>
      </w:pPr>
    </w:lvl>
    <w:lvl w:ilvl="3" w:tplc="040C000F" w:tentative="1">
      <w:start w:val="1"/>
      <w:numFmt w:val="decimal"/>
      <w:lvlText w:val="%4."/>
      <w:lvlJc w:val="left"/>
      <w:pPr>
        <w:ind w:left="2925" w:hanging="360"/>
      </w:pPr>
    </w:lvl>
    <w:lvl w:ilvl="4" w:tplc="040C0019" w:tentative="1">
      <w:start w:val="1"/>
      <w:numFmt w:val="lowerLetter"/>
      <w:lvlText w:val="%5."/>
      <w:lvlJc w:val="left"/>
      <w:pPr>
        <w:ind w:left="3645" w:hanging="360"/>
      </w:pPr>
    </w:lvl>
    <w:lvl w:ilvl="5" w:tplc="040C001B" w:tentative="1">
      <w:start w:val="1"/>
      <w:numFmt w:val="lowerRoman"/>
      <w:lvlText w:val="%6."/>
      <w:lvlJc w:val="right"/>
      <w:pPr>
        <w:ind w:left="4365" w:hanging="180"/>
      </w:pPr>
    </w:lvl>
    <w:lvl w:ilvl="6" w:tplc="040C000F" w:tentative="1">
      <w:start w:val="1"/>
      <w:numFmt w:val="decimal"/>
      <w:lvlText w:val="%7."/>
      <w:lvlJc w:val="left"/>
      <w:pPr>
        <w:ind w:left="5085" w:hanging="360"/>
      </w:pPr>
    </w:lvl>
    <w:lvl w:ilvl="7" w:tplc="040C0019" w:tentative="1">
      <w:start w:val="1"/>
      <w:numFmt w:val="lowerLetter"/>
      <w:lvlText w:val="%8."/>
      <w:lvlJc w:val="left"/>
      <w:pPr>
        <w:ind w:left="5805" w:hanging="360"/>
      </w:pPr>
    </w:lvl>
    <w:lvl w:ilvl="8" w:tplc="040C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 w15:restartNumberingAfterBreak="0">
    <w:nsid w:val="21CD5FE2"/>
    <w:multiLevelType w:val="hybridMultilevel"/>
    <w:tmpl w:val="23A255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955EE0"/>
    <w:multiLevelType w:val="hybridMultilevel"/>
    <w:tmpl w:val="F208D1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A51AF6"/>
    <w:multiLevelType w:val="hybridMultilevel"/>
    <w:tmpl w:val="182805B4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E523C6"/>
    <w:multiLevelType w:val="hybridMultilevel"/>
    <w:tmpl w:val="24181D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46D93"/>
    <w:multiLevelType w:val="hybridMultilevel"/>
    <w:tmpl w:val="0044709E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FFD432F"/>
    <w:multiLevelType w:val="hybridMultilevel"/>
    <w:tmpl w:val="3BF45EA0"/>
    <w:lvl w:ilvl="0" w:tplc="80D6F896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0C94418"/>
    <w:multiLevelType w:val="hybridMultilevel"/>
    <w:tmpl w:val="06BCD69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1C59F0"/>
    <w:multiLevelType w:val="hybridMultilevel"/>
    <w:tmpl w:val="DD92D8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86108D"/>
    <w:multiLevelType w:val="hybridMultilevel"/>
    <w:tmpl w:val="F8A2FA9C"/>
    <w:lvl w:ilvl="0" w:tplc="FC90A9CC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CA45D5"/>
    <w:multiLevelType w:val="hybridMultilevel"/>
    <w:tmpl w:val="827653F2"/>
    <w:lvl w:ilvl="0" w:tplc="DB40B7AE">
      <w:start w:val="1"/>
      <w:numFmt w:val="bullet"/>
      <w:lvlText w:val=""/>
      <w:lvlJc w:val="left"/>
      <w:pPr>
        <w:ind w:left="1545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22" w15:restartNumberingAfterBreak="0">
    <w:nsid w:val="546C01C2"/>
    <w:multiLevelType w:val="hybridMultilevel"/>
    <w:tmpl w:val="0636A10C"/>
    <w:lvl w:ilvl="0" w:tplc="040C0017">
      <w:start w:val="1"/>
      <w:numFmt w:val="lowerLetter"/>
      <w:lvlText w:val="%1)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67B7A56"/>
    <w:multiLevelType w:val="hybridMultilevel"/>
    <w:tmpl w:val="310ACB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EB3C85"/>
    <w:multiLevelType w:val="hybridMultilevel"/>
    <w:tmpl w:val="ED0EF3CC"/>
    <w:lvl w:ilvl="0" w:tplc="DB40B7AE">
      <w:start w:val="1"/>
      <w:numFmt w:val="bullet"/>
      <w:lvlText w:val=""/>
      <w:lvlJc w:val="left"/>
      <w:pPr>
        <w:ind w:left="1215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5" w15:restartNumberingAfterBreak="0">
    <w:nsid w:val="621E6820"/>
    <w:multiLevelType w:val="hybridMultilevel"/>
    <w:tmpl w:val="AE848846"/>
    <w:lvl w:ilvl="0" w:tplc="85464550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  <w:sz w:val="18"/>
        <w:szCs w:val="18"/>
      </w:rPr>
    </w:lvl>
    <w:lvl w:ilvl="1" w:tplc="040C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26" w15:restartNumberingAfterBreak="0">
    <w:nsid w:val="62F2174F"/>
    <w:multiLevelType w:val="hybridMultilevel"/>
    <w:tmpl w:val="0D60650E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031BCC"/>
    <w:multiLevelType w:val="hybridMultilevel"/>
    <w:tmpl w:val="0B54E7F2"/>
    <w:lvl w:ilvl="0" w:tplc="BDD05846">
      <w:start w:val="1"/>
      <w:numFmt w:val="decimal"/>
      <w:lvlText w:val="%1)"/>
      <w:lvlJc w:val="left"/>
      <w:pPr>
        <w:ind w:left="720" w:hanging="360"/>
      </w:pPr>
      <w:rPr>
        <w:b w:val="0"/>
        <w:strike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0E3793"/>
    <w:multiLevelType w:val="hybridMultilevel"/>
    <w:tmpl w:val="A92CACEE"/>
    <w:lvl w:ilvl="0" w:tplc="040C0015">
      <w:start w:val="1"/>
      <w:numFmt w:val="upperLetter"/>
      <w:lvlText w:val="%1."/>
      <w:lvlJc w:val="left"/>
      <w:pPr>
        <w:ind w:left="765" w:hanging="360"/>
      </w:pPr>
    </w:lvl>
    <w:lvl w:ilvl="1" w:tplc="040C0019" w:tentative="1">
      <w:start w:val="1"/>
      <w:numFmt w:val="lowerLetter"/>
      <w:lvlText w:val="%2."/>
      <w:lvlJc w:val="left"/>
      <w:pPr>
        <w:ind w:left="1485" w:hanging="360"/>
      </w:pPr>
    </w:lvl>
    <w:lvl w:ilvl="2" w:tplc="040C001B" w:tentative="1">
      <w:start w:val="1"/>
      <w:numFmt w:val="lowerRoman"/>
      <w:lvlText w:val="%3."/>
      <w:lvlJc w:val="right"/>
      <w:pPr>
        <w:ind w:left="2205" w:hanging="180"/>
      </w:pPr>
    </w:lvl>
    <w:lvl w:ilvl="3" w:tplc="040C000F" w:tentative="1">
      <w:start w:val="1"/>
      <w:numFmt w:val="decimal"/>
      <w:lvlText w:val="%4."/>
      <w:lvlJc w:val="left"/>
      <w:pPr>
        <w:ind w:left="2925" w:hanging="360"/>
      </w:pPr>
    </w:lvl>
    <w:lvl w:ilvl="4" w:tplc="040C0019" w:tentative="1">
      <w:start w:val="1"/>
      <w:numFmt w:val="lowerLetter"/>
      <w:lvlText w:val="%5."/>
      <w:lvlJc w:val="left"/>
      <w:pPr>
        <w:ind w:left="3645" w:hanging="360"/>
      </w:pPr>
    </w:lvl>
    <w:lvl w:ilvl="5" w:tplc="040C001B" w:tentative="1">
      <w:start w:val="1"/>
      <w:numFmt w:val="lowerRoman"/>
      <w:lvlText w:val="%6."/>
      <w:lvlJc w:val="right"/>
      <w:pPr>
        <w:ind w:left="4365" w:hanging="180"/>
      </w:pPr>
    </w:lvl>
    <w:lvl w:ilvl="6" w:tplc="040C000F" w:tentative="1">
      <w:start w:val="1"/>
      <w:numFmt w:val="decimal"/>
      <w:lvlText w:val="%7."/>
      <w:lvlJc w:val="left"/>
      <w:pPr>
        <w:ind w:left="5085" w:hanging="360"/>
      </w:pPr>
    </w:lvl>
    <w:lvl w:ilvl="7" w:tplc="040C0019" w:tentative="1">
      <w:start w:val="1"/>
      <w:numFmt w:val="lowerLetter"/>
      <w:lvlText w:val="%8."/>
      <w:lvlJc w:val="left"/>
      <w:pPr>
        <w:ind w:left="5805" w:hanging="360"/>
      </w:pPr>
    </w:lvl>
    <w:lvl w:ilvl="8" w:tplc="040C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9" w15:restartNumberingAfterBreak="0">
    <w:nsid w:val="6D772E4A"/>
    <w:multiLevelType w:val="hybridMultilevel"/>
    <w:tmpl w:val="0C3A5B3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A5263C"/>
    <w:multiLevelType w:val="hybridMultilevel"/>
    <w:tmpl w:val="2A2C385A"/>
    <w:lvl w:ilvl="0" w:tplc="BDD05846">
      <w:start w:val="1"/>
      <w:numFmt w:val="decimal"/>
      <w:lvlText w:val="%1)"/>
      <w:lvlJc w:val="left"/>
      <w:pPr>
        <w:ind w:left="720" w:hanging="360"/>
      </w:pPr>
      <w:rPr>
        <w:b w:val="0"/>
        <w:strike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791C21"/>
    <w:multiLevelType w:val="hybridMultilevel"/>
    <w:tmpl w:val="C69CFA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8162BA"/>
    <w:multiLevelType w:val="hybridMultilevel"/>
    <w:tmpl w:val="4FD6295A"/>
    <w:lvl w:ilvl="0" w:tplc="DD8A712E">
      <w:start w:val="6"/>
      <w:numFmt w:val="bullet"/>
      <w:lvlText w:val="-"/>
      <w:lvlJc w:val="left"/>
      <w:pPr>
        <w:ind w:left="1069" w:hanging="360"/>
      </w:pPr>
      <w:rPr>
        <w:rFonts w:ascii="Cambria" w:eastAsia="Calibri" w:hAnsi="Cambria" w:cstheme="minorHAnsi" w:hint="default"/>
        <w:sz w:val="28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74856A8F"/>
    <w:multiLevelType w:val="hybridMultilevel"/>
    <w:tmpl w:val="F6328BF8"/>
    <w:lvl w:ilvl="0" w:tplc="9828C1D2">
      <w:start w:val="1"/>
      <w:numFmt w:val="upperLetter"/>
      <w:lvlText w:val="%1."/>
      <w:lvlJc w:val="left"/>
      <w:pPr>
        <w:ind w:left="765" w:hanging="360"/>
      </w:pPr>
      <w:rPr>
        <w:b w:val="0"/>
        <w:sz w:val="28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85" w:hanging="360"/>
      </w:pPr>
    </w:lvl>
    <w:lvl w:ilvl="2" w:tplc="040C001B" w:tentative="1">
      <w:start w:val="1"/>
      <w:numFmt w:val="lowerRoman"/>
      <w:lvlText w:val="%3."/>
      <w:lvlJc w:val="right"/>
      <w:pPr>
        <w:ind w:left="2205" w:hanging="180"/>
      </w:pPr>
    </w:lvl>
    <w:lvl w:ilvl="3" w:tplc="040C000F" w:tentative="1">
      <w:start w:val="1"/>
      <w:numFmt w:val="decimal"/>
      <w:lvlText w:val="%4."/>
      <w:lvlJc w:val="left"/>
      <w:pPr>
        <w:ind w:left="2925" w:hanging="360"/>
      </w:pPr>
    </w:lvl>
    <w:lvl w:ilvl="4" w:tplc="040C0019" w:tentative="1">
      <w:start w:val="1"/>
      <w:numFmt w:val="lowerLetter"/>
      <w:lvlText w:val="%5."/>
      <w:lvlJc w:val="left"/>
      <w:pPr>
        <w:ind w:left="3645" w:hanging="360"/>
      </w:pPr>
    </w:lvl>
    <w:lvl w:ilvl="5" w:tplc="040C001B" w:tentative="1">
      <w:start w:val="1"/>
      <w:numFmt w:val="lowerRoman"/>
      <w:lvlText w:val="%6."/>
      <w:lvlJc w:val="right"/>
      <w:pPr>
        <w:ind w:left="4365" w:hanging="180"/>
      </w:pPr>
    </w:lvl>
    <w:lvl w:ilvl="6" w:tplc="040C000F" w:tentative="1">
      <w:start w:val="1"/>
      <w:numFmt w:val="decimal"/>
      <w:lvlText w:val="%7."/>
      <w:lvlJc w:val="left"/>
      <w:pPr>
        <w:ind w:left="5085" w:hanging="360"/>
      </w:pPr>
    </w:lvl>
    <w:lvl w:ilvl="7" w:tplc="040C0019" w:tentative="1">
      <w:start w:val="1"/>
      <w:numFmt w:val="lowerLetter"/>
      <w:lvlText w:val="%8."/>
      <w:lvlJc w:val="left"/>
      <w:pPr>
        <w:ind w:left="5805" w:hanging="360"/>
      </w:pPr>
    </w:lvl>
    <w:lvl w:ilvl="8" w:tplc="040C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4" w15:restartNumberingAfterBreak="0">
    <w:nsid w:val="754E0A34"/>
    <w:multiLevelType w:val="hybridMultilevel"/>
    <w:tmpl w:val="45289C0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A80140"/>
    <w:multiLevelType w:val="hybridMultilevel"/>
    <w:tmpl w:val="C40E08AA"/>
    <w:lvl w:ilvl="0" w:tplc="05D624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5"/>
  </w:num>
  <w:num w:numId="2">
    <w:abstractNumId w:val="16"/>
  </w:num>
  <w:num w:numId="3">
    <w:abstractNumId w:val="25"/>
  </w:num>
  <w:num w:numId="4">
    <w:abstractNumId w:val="19"/>
  </w:num>
  <w:num w:numId="5">
    <w:abstractNumId w:val="26"/>
  </w:num>
  <w:num w:numId="6">
    <w:abstractNumId w:val="9"/>
  </w:num>
  <w:num w:numId="7">
    <w:abstractNumId w:val="29"/>
  </w:num>
  <w:num w:numId="8">
    <w:abstractNumId w:val="0"/>
  </w:num>
  <w:num w:numId="9">
    <w:abstractNumId w:val="6"/>
  </w:num>
  <w:num w:numId="10">
    <w:abstractNumId w:val="10"/>
  </w:num>
  <w:num w:numId="11">
    <w:abstractNumId w:val="5"/>
  </w:num>
  <w:num w:numId="12">
    <w:abstractNumId w:val="23"/>
  </w:num>
  <w:num w:numId="13">
    <w:abstractNumId w:val="18"/>
  </w:num>
  <w:num w:numId="14">
    <w:abstractNumId w:val="15"/>
  </w:num>
  <w:num w:numId="15">
    <w:abstractNumId w:val="13"/>
  </w:num>
  <w:num w:numId="16">
    <w:abstractNumId w:val="17"/>
  </w:num>
  <w:num w:numId="17">
    <w:abstractNumId w:val="24"/>
  </w:num>
  <w:num w:numId="18">
    <w:abstractNumId w:val="22"/>
  </w:num>
  <w:num w:numId="19">
    <w:abstractNumId w:val="3"/>
  </w:num>
  <w:num w:numId="20">
    <w:abstractNumId w:val="20"/>
  </w:num>
  <w:num w:numId="21">
    <w:abstractNumId w:val="2"/>
  </w:num>
  <w:num w:numId="22">
    <w:abstractNumId w:val="30"/>
  </w:num>
  <w:num w:numId="23">
    <w:abstractNumId w:val="27"/>
  </w:num>
  <w:num w:numId="24">
    <w:abstractNumId w:val="34"/>
  </w:num>
  <w:num w:numId="25">
    <w:abstractNumId w:val="8"/>
  </w:num>
  <w:num w:numId="26">
    <w:abstractNumId w:val="4"/>
  </w:num>
  <w:num w:numId="27">
    <w:abstractNumId w:val="7"/>
  </w:num>
  <w:num w:numId="28">
    <w:abstractNumId w:val="28"/>
  </w:num>
  <w:num w:numId="29">
    <w:abstractNumId w:val="33"/>
  </w:num>
  <w:num w:numId="30">
    <w:abstractNumId w:val="11"/>
  </w:num>
  <w:num w:numId="31">
    <w:abstractNumId w:val="12"/>
  </w:num>
  <w:num w:numId="32">
    <w:abstractNumId w:val="14"/>
  </w:num>
  <w:num w:numId="33">
    <w:abstractNumId w:val="21"/>
  </w:num>
  <w:num w:numId="34">
    <w:abstractNumId w:val="1"/>
  </w:num>
  <w:num w:numId="35">
    <w:abstractNumId w:val="31"/>
  </w:num>
  <w:num w:numId="36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371"/>
    <w:rsid w:val="000158F7"/>
    <w:rsid w:val="00030B95"/>
    <w:rsid w:val="0003275F"/>
    <w:rsid w:val="00033975"/>
    <w:rsid w:val="00047ABF"/>
    <w:rsid w:val="00050186"/>
    <w:rsid w:val="00050FB6"/>
    <w:rsid w:val="00054E2E"/>
    <w:rsid w:val="000619C5"/>
    <w:rsid w:val="00063371"/>
    <w:rsid w:val="000733EB"/>
    <w:rsid w:val="00074848"/>
    <w:rsid w:val="000812F9"/>
    <w:rsid w:val="000966B3"/>
    <w:rsid w:val="000A1EAB"/>
    <w:rsid w:val="000A7A4D"/>
    <w:rsid w:val="000B5AAD"/>
    <w:rsid w:val="000D6BD3"/>
    <w:rsid w:val="000E41B0"/>
    <w:rsid w:val="000E5C27"/>
    <w:rsid w:val="00101A4B"/>
    <w:rsid w:val="0010392C"/>
    <w:rsid w:val="00111F70"/>
    <w:rsid w:val="00117054"/>
    <w:rsid w:val="0011752E"/>
    <w:rsid w:val="00120F29"/>
    <w:rsid w:val="00130251"/>
    <w:rsid w:val="001319B8"/>
    <w:rsid w:val="00142F36"/>
    <w:rsid w:val="00144901"/>
    <w:rsid w:val="00170963"/>
    <w:rsid w:val="00191BA5"/>
    <w:rsid w:val="001A3CC0"/>
    <w:rsid w:val="001A79E0"/>
    <w:rsid w:val="001C0C50"/>
    <w:rsid w:val="001C69E7"/>
    <w:rsid w:val="001D11FC"/>
    <w:rsid w:val="001D6904"/>
    <w:rsid w:val="001E13CE"/>
    <w:rsid w:val="001F7919"/>
    <w:rsid w:val="00203E8E"/>
    <w:rsid w:val="0020440D"/>
    <w:rsid w:val="002045C2"/>
    <w:rsid w:val="00211785"/>
    <w:rsid w:val="00211ADD"/>
    <w:rsid w:val="00223FA7"/>
    <w:rsid w:val="00230DAE"/>
    <w:rsid w:val="00236F43"/>
    <w:rsid w:val="00246464"/>
    <w:rsid w:val="0025049D"/>
    <w:rsid w:val="002556B4"/>
    <w:rsid w:val="00256E09"/>
    <w:rsid w:val="00257666"/>
    <w:rsid w:val="00262F2A"/>
    <w:rsid w:val="00264D79"/>
    <w:rsid w:val="002777A9"/>
    <w:rsid w:val="00295044"/>
    <w:rsid w:val="002A3FBC"/>
    <w:rsid w:val="002B0DCD"/>
    <w:rsid w:val="002C42A2"/>
    <w:rsid w:val="002D51EE"/>
    <w:rsid w:val="002E264A"/>
    <w:rsid w:val="002E47A9"/>
    <w:rsid w:val="002E79B0"/>
    <w:rsid w:val="003012E7"/>
    <w:rsid w:val="003064FD"/>
    <w:rsid w:val="00310DB7"/>
    <w:rsid w:val="00343F10"/>
    <w:rsid w:val="00344065"/>
    <w:rsid w:val="0035559B"/>
    <w:rsid w:val="0037449F"/>
    <w:rsid w:val="003851F0"/>
    <w:rsid w:val="00386913"/>
    <w:rsid w:val="0039044D"/>
    <w:rsid w:val="00395FFC"/>
    <w:rsid w:val="00397611"/>
    <w:rsid w:val="00397625"/>
    <w:rsid w:val="00397C1A"/>
    <w:rsid w:val="003A0CB5"/>
    <w:rsid w:val="003B5CD3"/>
    <w:rsid w:val="003E5B77"/>
    <w:rsid w:val="004058D3"/>
    <w:rsid w:val="004128A8"/>
    <w:rsid w:val="0042368E"/>
    <w:rsid w:val="004278E4"/>
    <w:rsid w:val="004451C3"/>
    <w:rsid w:val="004514AA"/>
    <w:rsid w:val="004520AE"/>
    <w:rsid w:val="004775D9"/>
    <w:rsid w:val="004818F5"/>
    <w:rsid w:val="0049019A"/>
    <w:rsid w:val="004A5E10"/>
    <w:rsid w:val="004B3602"/>
    <w:rsid w:val="004C134F"/>
    <w:rsid w:val="004D156F"/>
    <w:rsid w:val="004D2053"/>
    <w:rsid w:val="004E10C2"/>
    <w:rsid w:val="004E5A22"/>
    <w:rsid w:val="00514DFC"/>
    <w:rsid w:val="005224DE"/>
    <w:rsid w:val="00524A91"/>
    <w:rsid w:val="00526F5F"/>
    <w:rsid w:val="00527BCE"/>
    <w:rsid w:val="00546FF7"/>
    <w:rsid w:val="00562952"/>
    <w:rsid w:val="0056314E"/>
    <w:rsid w:val="00576EB2"/>
    <w:rsid w:val="0058194A"/>
    <w:rsid w:val="0058451D"/>
    <w:rsid w:val="00585715"/>
    <w:rsid w:val="00591AFC"/>
    <w:rsid w:val="005A45CD"/>
    <w:rsid w:val="005B6240"/>
    <w:rsid w:val="005C35A4"/>
    <w:rsid w:val="005C3763"/>
    <w:rsid w:val="005D54EE"/>
    <w:rsid w:val="005E11D6"/>
    <w:rsid w:val="005F77DF"/>
    <w:rsid w:val="00601550"/>
    <w:rsid w:val="00603D7A"/>
    <w:rsid w:val="006107B9"/>
    <w:rsid w:val="00614EE4"/>
    <w:rsid w:val="00616773"/>
    <w:rsid w:val="006208D4"/>
    <w:rsid w:val="00622275"/>
    <w:rsid w:val="00637897"/>
    <w:rsid w:val="00644D58"/>
    <w:rsid w:val="00646F9D"/>
    <w:rsid w:val="00656F66"/>
    <w:rsid w:val="00675144"/>
    <w:rsid w:val="00682659"/>
    <w:rsid w:val="00682B88"/>
    <w:rsid w:val="006901A9"/>
    <w:rsid w:val="00690256"/>
    <w:rsid w:val="0069285C"/>
    <w:rsid w:val="006A452B"/>
    <w:rsid w:val="006B34A5"/>
    <w:rsid w:val="006B5991"/>
    <w:rsid w:val="006C79A0"/>
    <w:rsid w:val="006D093F"/>
    <w:rsid w:val="006D4343"/>
    <w:rsid w:val="006E53C9"/>
    <w:rsid w:val="006E5C97"/>
    <w:rsid w:val="00706BE3"/>
    <w:rsid w:val="00707726"/>
    <w:rsid w:val="007173D9"/>
    <w:rsid w:val="00737280"/>
    <w:rsid w:val="00740FEF"/>
    <w:rsid w:val="00747B4C"/>
    <w:rsid w:val="00747BEB"/>
    <w:rsid w:val="007501D0"/>
    <w:rsid w:val="0076444F"/>
    <w:rsid w:val="007665FD"/>
    <w:rsid w:val="00766760"/>
    <w:rsid w:val="00767269"/>
    <w:rsid w:val="00777C57"/>
    <w:rsid w:val="007817E5"/>
    <w:rsid w:val="00781E13"/>
    <w:rsid w:val="00795F02"/>
    <w:rsid w:val="00796429"/>
    <w:rsid w:val="007A6A17"/>
    <w:rsid w:val="007B5933"/>
    <w:rsid w:val="007B7C3E"/>
    <w:rsid w:val="007D0442"/>
    <w:rsid w:val="007D0F8D"/>
    <w:rsid w:val="007E2A8F"/>
    <w:rsid w:val="007E3995"/>
    <w:rsid w:val="007E6F3E"/>
    <w:rsid w:val="007F25E2"/>
    <w:rsid w:val="007F7F1B"/>
    <w:rsid w:val="00803362"/>
    <w:rsid w:val="008077C1"/>
    <w:rsid w:val="00813FC3"/>
    <w:rsid w:val="00816D18"/>
    <w:rsid w:val="008353FB"/>
    <w:rsid w:val="00837E32"/>
    <w:rsid w:val="00854C63"/>
    <w:rsid w:val="0086391E"/>
    <w:rsid w:val="00864C44"/>
    <w:rsid w:val="008831DE"/>
    <w:rsid w:val="008A0375"/>
    <w:rsid w:val="008A7B79"/>
    <w:rsid w:val="008D38EE"/>
    <w:rsid w:val="008D7A8B"/>
    <w:rsid w:val="008F0C7E"/>
    <w:rsid w:val="008F217C"/>
    <w:rsid w:val="008F47B3"/>
    <w:rsid w:val="00911B09"/>
    <w:rsid w:val="00925332"/>
    <w:rsid w:val="00926121"/>
    <w:rsid w:val="009470D8"/>
    <w:rsid w:val="00951DA2"/>
    <w:rsid w:val="00960ED0"/>
    <w:rsid w:val="00961C52"/>
    <w:rsid w:val="00966189"/>
    <w:rsid w:val="00977AF5"/>
    <w:rsid w:val="00982000"/>
    <w:rsid w:val="009840E7"/>
    <w:rsid w:val="0098450B"/>
    <w:rsid w:val="00991FAF"/>
    <w:rsid w:val="00994FF3"/>
    <w:rsid w:val="009A34F8"/>
    <w:rsid w:val="009A7A19"/>
    <w:rsid w:val="009B5F64"/>
    <w:rsid w:val="009C37D3"/>
    <w:rsid w:val="009D2049"/>
    <w:rsid w:val="009D6C9F"/>
    <w:rsid w:val="009E44C3"/>
    <w:rsid w:val="009E730A"/>
    <w:rsid w:val="009F4F1F"/>
    <w:rsid w:val="00A01654"/>
    <w:rsid w:val="00A033C6"/>
    <w:rsid w:val="00A34C17"/>
    <w:rsid w:val="00A42505"/>
    <w:rsid w:val="00A45379"/>
    <w:rsid w:val="00A52D44"/>
    <w:rsid w:val="00A578F2"/>
    <w:rsid w:val="00A6226C"/>
    <w:rsid w:val="00A63DCD"/>
    <w:rsid w:val="00A6499B"/>
    <w:rsid w:val="00A83AB8"/>
    <w:rsid w:val="00A83B70"/>
    <w:rsid w:val="00A84B45"/>
    <w:rsid w:val="00A93585"/>
    <w:rsid w:val="00A93F2D"/>
    <w:rsid w:val="00A96606"/>
    <w:rsid w:val="00AA26BE"/>
    <w:rsid w:val="00AA28ED"/>
    <w:rsid w:val="00AA4EE8"/>
    <w:rsid w:val="00AB515E"/>
    <w:rsid w:val="00AE4384"/>
    <w:rsid w:val="00AF4AEF"/>
    <w:rsid w:val="00B027E5"/>
    <w:rsid w:val="00B1145A"/>
    <w:rsid w:val="00B20547"/>
    <w:rsid w:val="00B23903"/>
    <w:rsid w:val="00B3555E"/>
    <w:rsid w:val="00B35F1A"/>
    <w:rsid w:val="00B416CB"/>
    <w:rsid w:val="00B50742"/>
    <w:rsid w:val="00B5641D"/>
    <w:rsid w:val="00B6469D"/>
    <w:rsid w:val="00B649DB"/>
    <w:rsid w:val="00B71EEB"/>
    <w:rsid w:val="00B940F7"/>
    <w:rsid w:val="00BB0C59"/>
    <w:rsid w:val="00BB1440"/>
    <w:rsid w:val="00BB5121"/>
    <w:rsid w:val="00BB6B55"/>
    <w:rsid w:val="00BC1DA0"/>
    <w:rsid w:val="00BE11B6"/>
    <w:rsid w:val="00BE7851"/>
    <w:rsid w:val="00BF0C7F"/>
    <w:rsid w:val="00BF3E05"/>
    <w:rsid w:val="00BF6858"/>
    <w:rsid w:val="00C01454"/>
    <w:rsid w:val="00C31A74"/>
    <w:rsid w:val="00C34EC5"/>
    <w:rsid w:val="00C40393"/>
    <w:rsid w:val="00C41C89"/>
    <w:rsid w:val="00C47336"/>
    <w:rsid w:val="00C50049"/>
    <w:rsid w:val="00C720CE"/>
    <w:rsid w:val="00C83663"/>
    <w:rsid w:val="00C84FCC"/>
    <w:rsid w:val="00C92443"/>
    <w:rsid w:val="00C94138"/>
    <w:rsid w:val="00CA23D5"/>
    <w:rsid w:val="00CB20F5"/>
    <w:rsid w:val="00CB2C9A"/>
    <w:rsid w:val="00CB389D"/>
    <w:rsid w:val="00CB6667"/>
    <w:rsid w:val="00CC1FFA"/>
    <w:rsid w:val="00CC4680"/>
    <w:rsid w:val="00CC5D9B"/>
    <w:rsid w:val="00CD5601"/>
    <w:rsid w:val="00CD69A7"/>
    <w:rsid w:val="00CE3E44"/>
    <w:rsid w:val="00CF5DAB"/>
    <w:rsid w:val="00D05CD3"/>
    <w:rsid w:val="00D113CC"/>
    <w:rsid w:val="00D30487"/>
    <w:rsid w:val="00D371BC"/>
    <w:rsid w:val="00D5437F"/>
    <w:rsid w:val="00D77AD4"/>
    <w:rsid w:val="00D82D1A"/>
    <w:rsid w:val="00D85965"/>
    <w:rsid w:val="00DA0E22"/>
    <w:rsid w:val="00DA4C49"/>
    <w:rsid w:val="00DB1A62"/>
    <w:rsid w:val="00DD4165"/>
    <w:rsid w:val="00DD4316"/>
    <w:rsid w:val="00DD4D30"/>
    <w:rsid w:val="00DD58F8"/>
    <w:rsid w:val="00DD7DA0"/>
    <w:rsid w:val="00DE03EE"/>
    <w:rsid w:val="00DF0608"/>
    <w:rsid w:val="00E338E0"/>
    <w:rsid w:val="00E4494E"/>
    <w:rsid w:val="00E53837"/>
    <w:rsid w:val="00E56249"/>
    <w:rsid w:val="00E63FB1"/>
    <w:rsid w:val="00E67972"/>
    <w:rsid w:val="00E72601"/>
    <w:rsid w:val="00E8239B"/>
    <w:rsid w:val="00E8635D"/>
    <w:rsid w:val="00E930B7"/>
    <w:rsid w:val="00EA07EA"/>
    <w:rsid w:val="00EA2D17"/>
    <w:rsid w:val="00EB4D84"/>
    <w:rsid w:val="00EB61B4"/>
    <w:rsid w:val="00EB6C72"/>
    <w:rsid w:val="00EC0D5D"/>
    <w:rsid w:val="00EC59FE"/>
    <w:rsid w:val="00EC6C47"/>
    <w:rsid w:val="00ED1A13"/>
    <w:rsid w:val="00ED6BC1"/>
    <w:rsid w:val="00ED7E38"/>
    <w:rsid w:val="00EE4E75"/>
    <w:rsid w:val="00EE7A83"/>
    <w:rsid w:val="00F02D8D"/>
    <w:rsid w:val="00F03601"/>
    <w:rsid w:val="00F17E8D"/>
    <w:rsid w:val="00F21429"/>
    <w:rsid w:val="00F4534B"/>
    <w:rsid w:val="00F526FB"/>
    <w:rsid w:val="00F56C91"/>
    <w:rsid w:val="00F61A30"/>
    <w:rsid w:val="00F64F23"/>
    <w:rsid w:val="00F758CC"/>
    <w:rsid w:val="00F84008"/>
    <w:rsid w:val="00F84983"/>
    <w:rsid w:val="00F854EA"/>
    <w:rsid w:val="00FA6DAB"/>
    <w:rsid w:val="00FB1DEE"/>
    <w:rsid w:val="00FB3FC2"/>
    <w:rsid w:val="00FC121C"/>
    <w:rsid w:val="00FC4422"/>
    <w:rsid w:val="00FD676C"/>
    <w:rsid w:val="00FE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A8EB04-098F-45F9-A4D8-3A4327A70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63371"/>
    <w:pPr>
      <w:ind w:left="720"/>
      <w:contextualSpacing/>
    </w:pPr>
    <w:rPr>
      <w:rFonts w:ascii="Calibri" w:eastAsia="Calibri" w:hAnsi="Calibri"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63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6337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2E2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4D156F"/>
    <w:pPr>
      <w:spacing w:after="0" w:line="240" w:lineRule="auto"/>
    </w:pPr>
  </w:style>
  <w:style w:type="character" w:styleId="Accentuation">
    <w:name w:val="Emphasis"/>
    <w:basedOn w:val="Policepardfaut"/>
    <w:uiPriority w:val="20"/>
    <w:qFormat/>
    <w:rsid w:val="00DA4C49"/>
    <w:rPr>
      <w:i/>
      <w:iCs/>
    </w:rPr>
  </w:style>
  <w:style w:type="character" w:styleId="lev">
    <w:name w:val="Strong"/>
    <w:basedOn w:val="Policepardfaut"/>
    <w:uiPriority w:val="22"/>
    <w:qFormat/>
    <w:rsid w:val="00BF68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0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484057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7" w:color="auto"/>
            <w:right w:val="single" w:sz="8" w:space="4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F61051-9B75-4CA7-ACDF-37533BD06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5840</TotalTime>
  <Pages>1</Pages>
  <Words>301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CGT</dc:creator>
  <cp:lastModifiedBy>CGT</cp:lastModifiedBy>
  <cp:revision>36</cp:revision>
  <cp:lastPrinted>2021-05-20T05:28:00Z</cp:lastPrinted>
  <dcterms:created xsi:type="dcterms:W3CDTF">2021-03-05T06:47:00Z</dcterms:created>
  <dcterms:modified xsi:type="dcterms:W3CDTF">2021-05-20T06:37:00Z</dcterms:modified>
</cp:coreProperties>
</file>