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541" w:tblpY="40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852EAD" w14:paraId="5581687E" w14:textId="77777777" w:rsidTr="00852EAD">
        <w:trPr>
          <w:trHeight w:val="2116"/>
        </w:trPr>
        <w:tc>
          <w:tcPr>
            <w:tcW w:w="2000" w:type="dxa"/>
            <w:shd w:val="clear" w:color="auto" w:fill="FF0000"/>
          </w:tcPr>
          <w:p w14:paraId="74BFAD5B" w14:textId="77777777" w:rsidR="00852EAD" w:rsidRDefault="00852EAD" w:rsidP="00852EAD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852EAD" w14:paraId="2542A0A4" w14:textId="77777777" w:rsidTr="00364837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A68C7" w14:textId="77777777" w:rsidR="00852EAD" w:rsidRDefault="00852EAD" w:rsidP="007F54C8">
                  <w:pPr>
                    <w:pStyle w:val="Titre"/>
                    <w:framePr w:hSpace="141" w:wrap="around" w:vAnchor="text" w:hAnchor="page" w:x="541" w:y="406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14:paraId="08198148" w14:textId="77777777" w:rsidR="00852EAD" w:rsidRPr="00E67245" w:rsidRDefault="00852EAD" w:rsidP="00852EAD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14:paraId="75E885D2" w14:textId="6E02173A" w:rsidR="005A7B3D" w:rsidRDefault="005A7B3D" w:rsidP="005A7B3D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94504F8" w14:textId="36730736" w:rsidR="00484B09" w:rsidRDefault="005A7B3D" w:rsidP="005A7B3D">
      <w:pPr>
        <w:jc w:val="right"/>
        <w:rPr>
          <w:rFonts w:ascii="Times New Roman" w:hAnsi="Times New Roman" w:cs="Times New Roman"/>
          <w:b/>
          <w:bCs/>
          <w:sz w:val="40"/>
          <w:szCs w:val="40"/>
        </w:rPr>
      </w:pPr>
      <w:r w:rsidRPr="005A7B3D">
        <w:rPr>
          <w:rFonts w:ascii="Times New Roman" w:hAnsi="Times New Roman" w:cs="Times New Roman"/>
          <w:b/>
          <w:bCs/>
          <w:sz w:val="40"/>
          <w:szCs w:val="40"/>
        </w:rPr>
        <w:t>NAO : Les premières propositions</w:t>
      </w:r>
      <w:r w:rsidRPr="005A7B3D">
        <w:rPr>
          <w:rFonts w:ascii="Times New Roman" w:hAnsi="Times New Roman" w:cs="Times New Roman"/>
          <w:b/>
          <w:bCs/>
          <w:sz w:val="40"/>
          <w:szCs w:val="40"/>
        </w:rPr>
        <w:br/>
        <w:t xml:space="preserve"> de la direction générale vont arriver </w:t>
      </w:r>
      <w:proofErr w:type="gramStart"/>
      <w:r w:rsidRPr="005A7B3D">
        <w:rPr>
          <w:rFonts w:ascii="Times New Roman" w:hAnsi="Times New Roman" w:cs="Times New Roman"/>
          <w:b/>
          <w:bCs/>
          <w:sz w:val="40"/>
          <w:szCs w:val="40"/>
        </w:rPr>
        <w:t>:</w:t>
      </w:r>
      <w:proofErr w:type="gramEnd"/>
      <w:r w:rsidRPr="005A7B3D">
        <w:rPr>
          <w:rFonts w:ascii="Times New Roman" w:hAnsi="Times New Roman" w:cs="Times New Roman"/>
          <w:b/>
          <w:bCs/>
          <w:sz w:val="40"/>
          <w:szCs w:val="40"/>
        </w:rPr>
        <w:br/>
        <w:t>Restons fermes, déterminés et unis !</w:t>
      </w:r>
    </w:p>
    <w:p w14:paraId="60929299" w14:textId="77777777" w:rsidR="00852EAD" w:rsidRDefault="00852EAD" w:rsidP="005A7B3D">
      <w:pPr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3B32138C" w14:textId="77777777" w:rsidR="00852EAD" w:rsidRPr="005A7B3D" w:rsidRDefault="00852EAD" w:rsidP="005A7B3D">
      <w:pPr>
        <w:jc w:val="right"/>
        <w:rPr>
          <w:rFonts w:ascii="Times New Roman" w:hAnsi="Times New Roman" w:cs="Times New Roman"/>
          <w:b/>
          <w:bCs/>
          <w:sz w:val="40"/>
          <w:szCs w:val="40"/>
        </w:rPr>
      </w:pPr>
    </w:p>
    <w:p w14:paraId="0885D2F1" w14:textId="77777777" w:rsidR="00CE2564" w:rsidRPr="00CE2564" w:rsidRDefault="00CE2564" w:rsidP="00484B09">
      <w:pPr>
        <w:jc w:val="both"/>
        <w:rPr>
          <w:rFonts w:ascii="Times New Roman" w:hAnsi="Times New Roman" w:cs="Times New Roman"/>
          <w:sz w:val="10"/>
          <w:szCs w:val="28"/>
        </w:rPr>
      </w:pPr>
    </w:p>
    <w:p w14:paraId="363AD7D8" w14:textId="55F879C2" w:rsidR="00FD7F80" w:rsidRPr="00852EAD" w:rsidRDefault="005D5678" w:rsidP="00484B09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>La semaine prochaine, jeudi 4 novembre, se tiendra à St Cloud la réunion NAO au cours de laquelle la direction générale annoncera ses premières propositions d’augmentations salariales.</w:t>
      </w:r>
    </w:p>
    <w:p w14:paraId="10FA1436" w14:textId="77777777" w:rsidR="00CE2564" w:rsidRPr="00852EAD" w:rsidRDefault="00CE2564" w:rsidP="00484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90424F" w14:textId="268A7CBC" w:rsidR="005D5678" w:rsidRPr="00852EAD" w:rsidRDefault="005D5678" w:rsidP="00484B09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>Cette réunion est particulièrement attendue…et pour cause ! Avec la flambée des prix, le pouvoir d’achat est devenu une priorité nationale ! Mis sous pression par l’approche des élections présidentielles, le gouvernement Macron agite maintenant un billet de 100€ en guise de « prime carburant » pour tenter de calmer l</w:t>
      </w:r>
      <w:r w:rsidR="008909B2" w:rsidRPr="00852EAD">
        <w:rPr>
          <w:rFonts w:ascii="Times New Roman" w:hAnsi="Times New Roman" w:cs="Times New Roman"/>
          <w:sz w:val="28"/>
          <w:szCs w:val="28"/>
        </w:rPr>
        <w:t>es</w:t>
      </w:r>
      <w:r w:rsidRPr="00852EAD">
        <w:rPr>
          <w:rFonts w:ascii="Times New Roman" w:hAnsi="Times New Roman" w:cs="Times New Roman"/>
          <w:sz w:val="28"/>
          <w:szCs w:val="28"/>
        </w:rPr>
        <w:t xml:space="preserve"> colère</w:t>
      </w:r>
      <w:r w:rsidR="008909B2" w:rsidRPr="00852EAD">
        <w:rPr>
          <w:rFonts w:ascii="Times New Roman" w:hAnsi="Times New Roman" w:cs="Times New Roman"/>
          <w:sz w:val="28"/>
          <w:szCs w:val="28"/>
        </w:rPr>
        <w:t>s</w:t>
      </w:r>
      <w:r w:rsidRPr="00852EAD">
        <w:rPr>
          <w:rFonts w:ascii="Times New Roman" w:hAnsi="Times New Roman" w:cs="Times New Roman"/>
          <w:sz w:val="28"/>
          <w:szCs w:val="28"/>
        </w:rPr>
        <w:t> !</w:t>
      </w:r>
    </w:p>
    <w:p w14:paraId="64E618FB" w14:textId="77777777" w:rsidR="00CE2564" w:rsidRPr="00852EAD" w:rsidRDefault="00CE2564" w:rsidP="00484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DB43B" w14:textId="138A6B7B" w:rsidR="005D5678" w:rsidRPr="00852EAD" w:rsidRDefault="005D5678" w:rsidP="00484B09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>Chez Dassault, et particulièrement dans les ateliers, l’austérité ça fait un moment qu’on sait ce que cela signifie</w:t>
      </w:r>
      <w:r w:rsidR="00484B09" w:rsidRPr="00852EAD">
        <w:rPr>
          <w:rFonts w:ascii="Times New Roman" w:hAnsi="Times New Roman" w:cs="Times New Roman"/>
          <w:sz w:val="28"/>
          <w:szCs w:val="28"/>
        </w:rPr>
        <w:t> :</w:t>
      </w:r>
    </w:p>
    <w:p w14:paraId="49967217" w14:textId="0C746C4F" w:rsidR="005D5678" w:rsidRPr="00852EAD" w:rsidRDefault="005D5678" w:rsidP="00484B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2EAD">
        <w:rPr>
          <w:rFonts w:ascii="Times New Roman" w:hAnsi="Times New Roman" w:cs="Times New Roman"/>
          <w:b/>
          <w:bCs/>
          <w:sz w:val="28"/>
          <w:szCs w:val="28"/>
        </w:rPr>
        <w:t>20 ans que la CGC, la CFDT, CFTC et maintenant l’UNSA signent des accords NAO au rabais qui nous font perdre du pouvoir d’achat !</w:t>
      </w:r>
    </w:p>
    <w:p w14:paraId="1653A6EC" w14:textId="404A0355" w:rsidR="005D5678" w:rsidRPr="00852EAD" w:rsidRDefault="005D5678" w:rsidP="00484B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2EAD">
        <w:rPr>
          <w:rFonts w:ascii="Times New Roman" w:hAnsi="Times New Roman" w:cs="Times New Roman"/>
          <w:b/>
          <w:bCs/>
          <w:sz w:val="28"/>
          <w:szCs w:val="28"/>
        </w:rPr>
        <w:t>20 ans d’accords NAO cadre / non-cadres avec des pourcentages d’augmentation différents qui ont creusé un fossé entre les catégories !</w:t>
      </w:r>
    </w:p>
    <w:p w14:paraId="10F3AAE0" w14:textId="6CD39626" w:rsidR="005D5678" w:rsidRPr="00852EAD" w:rsidRDefault="005D5678">
      <w:pPr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>OUI il faut maintenant augmenter fortement les salaires</w:t>
      </w:r>
      <w:r w:rsidR="00484B09" w:rsidRPr="00852EAD">
        <w:rPr>
          <w:rFonts w:ascii="Times New Roman" w:hAnsi="Times New Roman" w:cs="Times New Roman"/>
          <w:sz w:val="28"/>
          <w:szCs w:val="28"/>
        </w:rPr>
        <w:t xml:space="preserve">, c’est évident… mais il ne faut pas s’amuser avec nous : </w:t>
      </w:r>
      <w:r w:rsidR="00484B09" w:rsidRPr="00852EAD">
        <w:rPr>
          <w:rFonts w:ascii="Times New Roman" w:hAnsi="Times New Roman" w:cs="Times New Roman"/>
          <w:sz w:val="28"/>
          <w:szCs w:val="28"/>
          <w:u w:val="single"/>
        </w:rPr>
        <w:t>c’est 200€ minimum pour tous</w:t>
      </w:r>
      <w:r w:rsidR="00484B09" w:rsidRPr="00852EAD">
        <w:rPr>
          <w:rFonts w:ascii="Times New Roman" w:hAnsi="Times New Roman" w:cs="Times New Roman"/>
          <w:sz w:val="28"/>
          <w:szCs w:val="28"/>
        </w:rPr>
        <w:t>.</w:t>
      </w:r>
      <w:r w:rsidRPr="00852E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594C51" w14:textId="77777777" w:rsidR="00CE2564" w:rsidRPr="00852EAD" w:rsidRDefault="00CE2564">
      <w:pPr>
        <w:rPr>
          <w:rFonts w:ascii="Times New Roman" w:hAnsi="Times New Roman" w:cs="Times New Roman"/>
          <w:sz w:val="28"/>
          <w:szCs w:val="28"/>
        </w:rPr>
      </w:pPr>
    </w:p>
    <w:p w14:paraId="66AA0F18" w14:textId="5AC7EA6C" w:rsidR="005D5678" w:rsidRPr="00852EAD" w:rsidRDefault="003D360A" w:rsidP="00484B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2EAD">
        <w:rPr>
          <w:rFonts w:ascii="Times New Roman" w:hAnsi="Times New Roman" w:cs="Times New Roman"/>
          <w:b/>
          <w:sz w:val="28"/>
          <w:szCs w:val="28"/>
        </w:rPr>
        <w:t>B</w:t>
      </w:r>
      <w:r w:rsidR="00484B09" w:rsidRPr="00852EAD">
        <w:rPr>
          <w:rFonts w:ascii="Times New Roman" w:hAnsi="Times New Roman" w:cs="Times New Roman"/>
          <w:b/>
          <w:sz w:val="28"/>
          <w:szCs w:val="28"/>
        </w:rPr>
        <w:t>ien sûr qu’avec l</w:t>
      </w:r>
      <w:r w:rsidR="00CE2564" w:rsidRPr="00852EAD">
        <w:rPr>
          <w:rFonts w:ascii="Times New Roman" w:hAnsi="Times New Roman" w:cs="Times New Roman"/>
          <w:b/>
          <w:sz w:val="28"/>
          <w:szCs w:val="28"/>
        </w:rPr>
        <w:t>’inflation + l</w:t>
      </w:r>
      <w:r w:rsidR="00484B09" w:rsidRPr="00852EAD">
        <w:rPr>
          <w:rFonts w:ascii="Times New Roman" w:hAnsi="Times New Roman" w:cs="Times New Roman"/>
          <w:b/>
          <w:sz w:val="28"/>
          <w:szCs w:val="28"/>
        </w:rPr>
        <w:t xml:space="preserve">a pression des salariés en grève tous les vendredis sur tous les sites depuis plus de 6 mois + la pression du gouvernement, LE PATRONAT VA FORCEMENT ETRE UN PEU PLUS GENEREUX QUE D’HABITUDE… </w:t>
      </w:r>
      <w:r w:rsidR="00484B09" w:rsidRPr="00852EAD">
        <w:rPr>
          <w:rFonts w:ascii="Times New Roman" w:hAnsi="Times New Roman" w:cs="Times New Roman"/>
          <w:b/>
          <w:sz w:val="28"/>
          <w:szCs w:val="28"/>
          <w:u w:val="single"/>
        </w:rPr>
        <w:t>nous l</w:t>
      </w:r>
      <w:r w:rsidR="008A0618" w:rsidRPr="00852EAD">
        <w:rPr>
          <w:rFonts w:ascii="Times New Roman" w:hAnsi="Times New Roman" w:cs="Times New Roman"/>
          <w:b/>
          <w:sz w:val="28"/>
          <w:szCs w:val="28"/>
          <w:u w:val="single"/>
        </w:rPr>
        <w:t>e</w:t>
      </w:r>
      <w:r w:rsidR="00484B09" w:rsidRPr="00852EAD">
        <w:rPr>
          <w:rFonts w:ascii="Times New Roman" w:hAnsi="Times New Roman" w:cs="Times New Roman"/>
          <w:b/>
          <w:sz w:val="28"/>
          <w:szCs w:val="28"/>
          <w:u w:val="single"/>
        </w:rPr>
        <w:t xml:space="preserve"> savons déjà</w:t>
      </w:r>
      <w:r w:rsidR="008A0618" w:rsidRPr="00852EAD">
        <w:rPr>
          <w:rFonts w:ascii="Times New Roman" w:hAnsi="Times New Roman" w:cs="Times New Roman"/>
          <w:b/>
          <w:sz w:val="28"/>
          <w:szCs w:val="28"/>
        </w:rPr>
        <w:t>, des chiffres circulent</w:t>
      </w:r>
      <w:r w:rsidR="00484B09" w:rsidRPr="00852EAD">
        <w:rPr>
          <w:rFonts w:ascii="Times New Roman" w:hAnsi="Times New Roman" w:cs="Times New Roman"/>
          <w:b/>
          <w:sz w:val="28"/>
          <w:szCs w:val="28"/>
        </w:rPr>
        <w:t> (nous aussi nous avons des oreilles qui trainent un peu partout) !!!</w:t>
      </w:r>
    </w:p>
    <w:p w14:paraId="7ED1B848" w14:textId="77777777" w:rsidR="00CE2564" w:rsidRPr="00852EAD" w:rsidRDefault="00CE2564" w:rsidP="00484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73E63B" w14:textId="69D52634" w:rsidR="007A5F08" w:rsidRPr="00852EAD" w:rsidRDefault="00484B09" w:rsidP="00484B09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2EAD">
        <w:rPr>
          <w:rFonts w:ascii="Times New Roman" w:hAnsi="Times New Roman" w:cs="Times New Roman"/>
          <w:sz w:val="28"/>
          <w:szCs w:val="28"/>
        </w:rPr>
        <w:t xml:space="preserve">Sachant cela, il suffit d’observer (et de calculer) ce que préparent déjà certains : La CFTC de St Cloud (par exemple) réclame désormais 5%. </w:t>
      </w:r>
      <w:r w:rsidRPr="00852EAD">
        <w:rPr>
          <w:rFonts w:ascii="Times New Roman" w:hAnsi="Times New Roman" w:cs="Times New Roman"/>
          <w:sz w:val="28"/>
          <w:szCs w:val="28"/>
        </w:rPr>
        <w:br/>
        <w:t xml:space="preserve">5% ça fait 100€ d’augmentation pour un salarié à 2000€/mois… </w:t>
      </w:r>
      <w:r w:rsidRPr="00852EAD">
        <w:rPr>
          <w:rFonts w:ascii="Times New Roman" w:hAnsi="Times New Roman" w:cs="Times New Roman"/>
          <w:sz w:val="28"/>
          <w:szCs w:val="28"/>
          <w:u w:val="single"/>
        </w:rPr>
        <w:t xml:space="preserve">c’est-à-dire </w:t>
      </w:r>
      <w:r w:rsidR="007A5F08" w:rsidRPr="00852EAD">
        <w:rPr>
          <w:rFonts w:ascii="Times New Roman" w:hAnsi="Times New Roman" w:cs="Times New Roman"/>
          <w:sz w:val="28"/>
          <w:szCs w:val="28"/>
          <w:u w:val="single"/>
        </w:rPr>
        <w:t>la moitié seulement de la revendication CGT de 200</w:t>
      </w:r>
      <w:r w:rsidR="005A7B3D" w:rsidRPr="00852EAD">
        <w:rPr>
          <w:rFonts w:ascii="Times New Roman" w:hAnsi="Times New Roman" w:cs="Times New Roman"/>
          <w:sz w:val="28"/>
          <w:szCs w:val="28"/>
          <w:u w:val="single"/>
        </w:rPr>
        <w:t>€.</w:t>
      </w:r>
    </w:p>
    <w:p w14:paraId="6647FC7F" w14:textId="030225EB" w:rsidR="007A5F08" w:rsidRPr="00852EAD" w:rsidRDefault="007A5F08" w:rsidP="00484B09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 xml:space="preserve">Mais 5% c’est aussi </w:t>
      </w:r>
      <w:r w:rsidRPr="00852EAD">
        <w:rPr>
          <w:rFonts w:ascii="Times New Roman" w:hAnsi="Times New Roman" w:cs="Times New Roman"/>
          <w:b/>
          <w:bCs/>
          <w:sz w:val="28"/>
          <w:szCs w:val="28"/>
        </w:rPr>
        <w:t>250€</w:t>
      </w:r>
      <w:r w:rsidRPr="00852EAD">
        <w:rPr>
          <w:rFonts w:ascii="Times New Roman" w:hAnsi="Times New Roman" w:cs="Times New Roman"/>
          <w:sz w:val="28"/>
          <w:szCs w:val="28"/>
        </w:rPr>
        <w:t xml:space="preserve"> pour un salariés cadre positionné moyen chez </w:t>
      </w:r>
      <w:r w:rsidR="0011088D" w:rsidRPr="00852EAD">
        <w:rPr>
          <w:rFonts w:ascii="Times New Roman" w:hAnsi="Times New Roman" w:cs="Times New Roman"/>
          <w:sz w:val="28"/>
          <w:szCs w:val="28"/>
        </w:rPr>
        <w:t>Dassault...</w:t>
      </w:r>
    </w:p>
    <w:p w14:paraId="2D07E8E0" w14:textId="77777777" w:rsidR="00CE2564" w:rsidRPr="00CE2564" w:rsidRDefault="00CE2564" w:rsidP="00484B09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237DA01C" w14:textId="0A1D0362" w:rsidR="00CE2564" w:rsidRPr="008324B4" w:rsidRDefault="00CE2564" w:rsidP="00484B09">
      <w:pPr>
        <w:jc w:val="both"/>
        <w:rPr>
          <w:rFonts w:ascii="Times New Roman" w:hAnsi="Times New Roman" w:cs="Times New Roman"/>
          <w:sz w:val="44"/>
          <w:szCs w:val="30"/>
        </w:rPr>
      </w:pPr>
    </w:p>
    <w:p w14:paraId="415845FA" w14:textId="77777777" w:rsidR="00314AE7" w:rsidRDefault="00314AE7" w:rsidP="00484B09">
      <w:pPr>
        <w:jc w:val="both"/>
        <w:rPr>
          <w:rFonts w:ascii="Times New Roman" w:hAnsi="Times New Roman" w:cs="Times New Roman"/>
          <w:sz w:val="30"/>
          <w:szCs w:val="30"/>
        </w:rPr>
      </w:pPr>
    </w:p>
    <w:p w14:paraId="72815691" w14:textId="77777777" w:rsidR="00314AE7" w:rsidRPr="00852EAD" w:rsidRDefault="00314AE7" w:rsidP="00484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134410" w14:textId="27BF8276" w:rsidR="007A5F08" w:rsidRPr="00852EAD" w:rsidRDefault="007A5F08" w:rsidP="00484B09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 xml:space="preserve">C’est donc dans ce contexte que nous recevons « l’appel à la mobilisation » </w:t>
      </w:r>
      <w:r w:rsidR="00CE2564" w:rsidRPr="00852EAD">
        <w:rPr>
          <w:rFonts w:ascii="Times New Roman" w:hAnsi="Times New Roman" w:cs="Times New Roman"/>
          <w:sz w:val="28"/>
          <w:szCs w:val="28"/>
        </w:rPr>
        <w:t xml:space="preserve">distribué par la </w:t>
      </w:r>
      <w:r w:rsidRPr="00852EAD">
        <w:rPr>
          <w:rFonts w:ascii="Times New Roman" w:hAnsi="Times New Roman" w:cs="Times New Roman"/>
          <w:sz w:val="28"/>
          <w:szCs w:val="28"/>
        </w:rPr>
        <w:t>CFDT</w:t>
      </w:r>
      <w:r w:rsidR="00CE2564" w:rsidRPr="00852EAD">
        <w:rPr>
          <w:rFonts w:ascii="Times New Roman" w:hAnsi="Times New Roman" w:cs="Times New Roman"/>
          <w:sz w:val="28"/>
          <w:szCs w:val="28"/>
        </w:rPr>
        <w:t xml:space="preserve"> la semaine dernière</w:t>
      </w:r>
      <w:r w:rsidRPr="00852EAD">
        <w:rPr>
          <w:rFonts w:ascii="Times New Roman" w:hAnsi="Times New Roman" w:cs="Times New Roman"/>
          <w:sz w:val="28"/>
          <w:szCs w:val="28"/>
        </w:rPr>
        <w:t>. S’il est sincère, l’avenir le dira, nous nous en féliciterons en temps voulu.</w:t>
      </w:r>
    </w:p>
    <w:p w14:paraId="1B5BB9E6" w14:textId="791931E2" w:rsidR="00484B09" w:rsidRPr="00852EAD" w:rsidRDefault="007A5F08" w:rsidP="00110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 xml:space="preserve">Mais en attendant, nous appelons à continuer de maintenir la pression sur la production en appelant une fois de plus à une USINE VIDE </w:t>
      </w:r>
      <w:r w:rsidR="0011088D" w:rsidRPr="00852EAD">
        <w:rPr>
          <w:rFonts w:ascii="Times New Roman" w:hAnsi="Times New Roman" w:cs="Times New Roman"/>
          <w:sz w:val="28"/>
          <w:szCs w:val="28"/>
        </w:rPr>
        <w:t xml:space="preserve">PAR TOUS LES MOYENS (congés, APTT,…) dont la grève, le </w:t>
      </w:r>
      <w:r w:rsidRPr="00852EAD">
        <w:rPr>
          <w:rFonts w:ascii="Times New Roman" w:hAnsi="Times New Roman" w:cs="Times New Roman"/>
          <w:sz w:val="28"/>
          <w:szCs w:val="28"/>
        </w:rPr>
        <w:t>VENDREDI 29</w:t>
      </w:r>
      <w:r w:rsidR="00484B09" w:rsidRPr="00852EAD">
        <w:rPr>
          <w:rFonts w:ascii="Times New Roman" w:hAnsi="Times New Roman" w:cs="Times New Roman"/>
          <w:sz w:val="28"/>
          <w:szCs w:val="28"/>
        </w:rPr>
        <w:t xml:space="preserve"> </w:t>
      </w:r>
      <w:r w:rsidRPr="00852EAD">
        <w:rPr>
          <w:rFonts w:ascii="Times New Roman" w:hAnsi="Times New Roman" w:cs="Times New Roman"/>
          <w:sz w:val="28"/>
          <w:szCs w:val="28"/>
        </w:rPr>
        <w:t xml:space="preserve"> OCTOBRE</w:t>
      </w:r>
      <w:r w:rsidR="0011088D" w:rsidRPr="00852EAD">
        <w:rPr>
          <w:rFonts w:ascii="Times New Roman" w:hAnsi="Times New Roman" w:cs="Times New Roman"/>
          <w:sz w:val="28"/>
          <w:szCs w:val="28"/>
        </w:rPr>
        <w:t>.</w:t>
      </w:r>
    </w:p>
    <w:p w14:paraId="02A501F9" w14:textId="49183DEE" w:rsidR="0011088D" w:rsidRPr="00852EAD" w:rsidRDefault="0011088D" w:rsidP="00110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eastAsia="Times New Roman" w:hAnsi="Times New Roman" w:cs="Times New Roman"/>
          <w:sz w:val="28"/>
          <w:szCs w:val="28"/>
          <w:lang w:eastAsia="fr-FR"/>
        </w:rPr>
        <w:t>-Salariés en normal : grève de 13h à 16h</w:t>
      </w:r>
      <w:r w:rsidRPr="00852EAD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-Salariés en équipe : 3h de grève en fin de poste</w:t>
      </w:r>
      <w:r w:rsidRPr="00852EAD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-Pour les cadres forfait en jours : grève à partir de 14h</w:t>
      </w:r>
    </w:p>
    <w:p w14:paraId="4D0FFD95" w14:textId="4A9FB31B" w:rsidR="007A5F08" w:rsidRDefault="007A5F08" w:rsidP="00484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9B7DFF" w14:textId="77777777" w:rsidR="00852EAD" w:rsidRPr="00852EAD" w:rsidRDefault="00852EAD" w:rsidP="00484B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A098C4" w14:textId="05EE644E" w:rsidR="0011088D" w:rsidRPr="00852EAD" w:rsidRDefault="007A5F08" w:rsidP="0011088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 xml:space="preserve">Et comme rien ne sera réglé en une seule réunion le 4 novembre (dates </w:t>
      </w:r>
      <w:r w:rsidR="008324B4" w:rsidRPr="00852EAD">
        <w:rPr>
          <w:rFonts w:ascii="Times New Roman" w:hAnsi="Times New Roman" w:cs="Times New Roman"/>
          <w:sz w:val="28"/>
          <w:szCs w:val="28"/>
        </w:rPr>
        <w:t xml:space="preserve">de réunions NAO </w:t>
      </w:r>
      <w:r w:rsidRPr="00852EAD">
        <w:rPr>
          <w:rFonts w:ascii="Times New Roman" w:hAnsi="Times New Roman" w:cs="Times New Roman"/>
          <w:sz w:val="28"/>
          <w:szCs w:val="28"/>
        </w:rPr>
        <w:t>suivantes</w:t>
      </w:r>
      <w:r w:rsidR="008324B4" w:rsidRPr="00852EAD">
        <w:rPr>
          <w:rFonts w:ascii="Times New Roman" w:hAnsi="Times New Roman" w:cs="Times New Roman"/>
          <w:sz w:val="28"/>
          <w:szCs w:val="28"/>
        </w:rPr>
        <w:t> :</w:t>
      </w:r>
      <w:r w:rsidRPr="00852EAD">
        <w:rPr>
          <w:rFonts w:ascii="Times New Roman" w:hAnsi="Times New Roman" w:cs="Times New Roman"/>
          <w:sz w:val="28"/>
          <w:szCs w:val="28"/>
        </w:rPr>
        <w:t xml:space="preserve"> le 18 novembre, puis 1er décembre), </w:t>
      </w:r>
      <w:r w:rsidRPr="00852EAD">
        <w:rPr>
          <w:rFonts w:ascii="Times New Roman" w:hAnsi="Times New Roman" w:cs="Times New Roman"/>
          <w:b/>
          <w:bCs/>
          <w:sz w:val="28"/>
          <w:szCs w:val="28"/>
        </w:rPr>
        <w:t xml:space="preserve">nous </w:t>
      </w:r>
      <w:r w:rsidR="00633571" w:rsidRPr="00852EAD">
        <w:rPr>
          <w:rFonts w:ascii="Times New Roman" w:hAnsi="Times New Roman" w:cs="Times New Roman"/>
          <w:b/>
          <w:bCs/>
          <w:sz w:val="28"/>
          <w:szCs w:val="28"/>
        </w:rPr>
        <w:t>appelons</w:t>
      </w:r>
      <w:r w:rsidRPr="00852EAD">
        <w:rPr>
          <w:rFonts w:ascii="Times New Roman" w:hAnsi="Times New Roman" w:cs="Times New Roman"/>
          <w:b/>
          <w:bCs/>
          <w:sz w:val="28"/>
          <w:szCs w:val="28"/>
        </w:rPr>
        <w:t xml:space="preserve"> dès aujourd’hui tou</w:t>
      </w:r>
      <w:r w:rsidR="00633571" w:rsidRPr="00852EAD">
        <w:rPr>
          <w:rFonts w:ascii="Times New Roman" w:hAnsi="Times New Roman" w:cs="Times New Roman"/>
          <w:b/>
          <w:bCs/>
          <w:sz w:val="28"/>
          <w:szCs w:val="28"/>
        </w:rPr>
        <w:t>s les salariés et toutes les organisations syndicales</w:t>
      </w:r>
      <w:r w:rsidR="00633571" w:rsidRPr="00852EAD">
        <w:rPr>
          <w:rFonts w:ascii="Times New Roman" w:hAnsi="Times New Roman" w:cs="Times New Roman"/>
          <w:b/>
          <w:sz w:val="28"/>
          <w:szCs w:val="28"/>
        </w:rPr>
        <w:t xml:space="preserve"> à s’inscrire dans la durée en appelant également à</w:t>
      </w:r>
      <w:r w:rsidR="0011088D" w:rsidRPr="00852EAD">
        <w:rPr>
          <w:rFonts w:ascii="Times New Roman" w:hAnsi="Times New Roman" w:cs="Times New Roman"/>
          <w:b/>
          <w:sz w:val="28"/>
          <w:szCs w:val="28"/>
        </w:rPr>
        <w:t xml:space="preserve"> une</w:t>
      </w:r>
      <w:r w:rsidR="008324B4" w:rsidRPr="00852EAD">
        <w:rPr>
          <w:rFonts w:ascii="Times New Roman" w:hAnsi="Times New Roman" w:cs="Times New Roman"/>
          <w:b/>
          <w:sz w:val="28"/>
          <w:szCs w:val="28"/>
        </w:rPr>
        <w:t> :</w:t>
      </w:r>
    </w:p>
    <w:p w14:paraId="5A9FB21A" w14:textId="6957AB8C" w:rsidR="0011088D" w:rsidRPr="00852EAD" w:rsidRDefault="00633571" w:rsidP="00110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sz w:val="28"/>
          <w:szCs w:val="28"/>
        </w:rPr>
        <w:t xml:space="preserve"> </w:t>
      </w:r>
      <w:r w:rsidR="0011088D" w:rsidRPr="00852EAD">
        <w:rPr>
          <w:rFonts w:ascii="Times New Roman" w:hAnsi="Times New Roman" w:cs="Times New Roman"/>
          <w:sz w:val="28"/>
          <w:szCs w:val="28"/>
        </w:rPr>
        <w:t>USINE VIDE PAR TOUS LES MOYENS (congés, APTT,…) dont la grève, le VENDREDI 6 NOVEMBRE.</w:t>
      </w:r>
    </w:p>
    <w:p w14:paraId="3B807965" w14:textId="036473FE" w:rsidR="0011088D" w:rsidRPr="00852EAD" w:rsidRDefault="0011088D" w:rsidP="001108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eastAsia="Times New Roman" w:hAnsi="Times New Roman" w:cs="Times New Roman"/>
          <w:sz w:val="28"/>
          <w:szCs w:val="28"/>
          <w:lang w:eastAsia="fr-FR"/>
        </w:rPr>
        <w:t>-Salariés en normal : grève de 13h à 16h</w:t>
      </w:r>
      <w:r w:rsidRPr="00852EAD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-Salariés en équipe : 3h de grève en fin de poste</w:t>
      </w:r>
      <w:r w:rsidRPr="00852EAD">
        <w:rPr>
          <w:rFonts w:ascii="Times New Roman" w:eastAsia="Times New Roman" w:hAnsi="Times New Roman" w:cs="Times New Roman"/>
          <w:sz w:val="28"/>
          <w:szCs w:val="28"/>
          <w:lang w:eastAsia="fr-FR"/>
        </w:rPr>
        <w:br/>
        <w:t>-Pour les cadres forfait en jours : grève à partir de 14h</w:t>
      </w:r>
    </w:p>
    <w:p w14:paraId="134CB359" w14:textId="77777777" w:rsidR="007F54C8" w:rsidRDefault="00570140" w:rsidP="00570140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60288" behindDoc="1" locked="0" layoutInCell="1" allowOverlap="1" wp14:anchorId="49192F2D" wp14:editId="25F0ADFD">
            <wp:simplePos x="0" y="0"/>
            <wp:positionH relativeFrom="column">
              <wp:posOffset>2910205</wp:posOffset>
            </wp:positionH>
            <wp:positionV relativeFrom="paragraph">
              <wp:posOffset>171450</wp:posOffset>
            </wp:positionV>
            <wp:extent cx="3473450" cy="3114675"/>
            <wp:effectExtent l="0" t="0" r="0" b="9525"/>
            <wp:wrapTight wrapText="bothSides">
              <wp:wrapPolygon edited="0">
                <wp:start x="0" y="0"/>
                <wp:lineTo x="0" y="21534"/>
                <wp:lineTo x="21442" y="21534"/>
                <wp:lineTo x="21442" y="0"/>
                <wp:lineTo x="0" y="0"/>
              </wp:wrapPolygon>
            </wp:wrapTight>
            <wp:docPr id="3" name="Image 3" descr="C:\Users\Syndicat\Desktop\ob_4a3945_pasdepri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yndicat\Desktop\ob_4a3945_pasdeprim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066B5" w14:textId="6D368123" w:rsidR="007F54C8" w:rsidRPr="007F54C8" w:rsidRDefault="00633571" w:rsidP="007F54C8">
      <w:pPr>
        <w:jc w:val="both"/>
        <w:rPr>
          <w:rFonts w:ascii="Times New Roman" w:hAnsi="Times New Roman" w:cs="Times New Roman"/>
          <w:sz w:val="28"/>
          <w:szCs w:val="28"/>
        </w:rPr>
      </w:pPr>
      <w:r w:rsidRPr="00852EAD">
        <w:rPr>
          <w:rFonts w:ascii="Times New Roman" w:hAnsi="Times New Roman" w:cs="Times New Roman"/>
          <w:b/>
          <w:bCs/>
          <w:sz w:val="28"/>
          <w:szCs w:val="28"/>
        </w:rPr>
        <w:t xml:space="preserve">La CGT rencontrera la CFDT et la CGC dès les premières propositions de la direction générale dévoilées, </w:t>
      </w:r>
      <w:r w:rsidR="00F755FF" w:rsidRPr="00852EAD">
        <w:rPr>
          <w:rFonts w:ascii="Times New Roman" w:hAnsi="Times New Roman" w:cs="Times New Roman"/>
          <w:b/>
          <w:bCs/>
          <w:sz w:val="28"/>
          <w:szCs w:val="28"/>
          <w:u w:val="single"/>
        </w:rPr>
        <w:t>après le 4 novembre</w:t>
      </w:r>
      <w:r w:rsidR="00F755FF" w:rsidRPr="00852EA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52EAD">
        <w:rPr>
          <w:rFonts w:ascii="Times New Roman" w:hAnsi="Times New Roman" w:cs="Times New Roman"/>
          <w:b/>
          <w:bCs/>
          <w:sz w:val="28"/>
          <w:szCs w:val="28"/>
        </w:rPr>
        <w:t>pour voir s’il est possible d’avanc</w:t>
      </w:r>
      <w:r w:rsidR="005A7B3D" w:rsidRPr="00852EAD">
        <w:rPr>
          <w:rFonts w:ascii="Times New Roman" w:hAnsi="Times New Roman" w:cs="Times New Roman"/>
          <w:b/>
          <w:bCs/>
          <w:sz w:val="28"/>
          <w:szCs w:val="28"/>
        </w:rPr>
        <w:t>er</w:t>
      </w:r>
      <w:r w:rsidRPr="00852EAD">
        <w:rPr>
          <w:rFonts w:ascii="Times New Roman" w:hAnsi="Times New Roman" w:cs="Times New Roman"/>
          <w:b/>
          <w:bCs/>
          <w:sz w:val="28"/>
          <w:szCs w:val="28"/>
        </w:rPr>
        <w:t xml:space="preserve"> ensemble de manière efficace. </w:t>
      </w:r>
    </w:p>
    <w:p w14:paraId="5E0206AC" w14:textId="77777777" w:rsidR="007F54C8" w:rsidRDefault="007F54C8" w:rsidP="007F54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00232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147pt">
            <v:imagedata r:id="rId5" o:title="Unitag_QRCode_1635254657322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D4F2009" w14:textId="0EC6EE9F" w:rsidR="00314CAA" w:rsidRPr="007F54C8" w:rsidRDefault="00852EAD" w:rsidP="007F54C8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Martignas</w:t>
      </w:r>
      <w:r w:rsidR="00314CA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le 28</w:t>
      </w:r>
      <w:r w:rsidR="00314CAA">
        <w:rPr>
          <w:rFonts w:ascii="Times New Roman" w:hAnsi="Times New Roman" w:cs="Times New Roman"/>
          <w:sz w:val="28"/>
          <w:szCs w:val="28"/>
        </w:rPr>
        <w:t xml:space="preserve"> octobre 2021</w:t>
      </w:r>
    </w:p>
    <w:sectPr w:rsidR="00314CAA" w:rsidRPr="007F54C8" w:rsidSect="00484B09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EF1"/>
    <w:rsid w:val="00080D87"/>
    <w:rsid w:val="0011088D"/>
    <w:rsid w:val="00314AE7"/>
    <w:rsid w:val="00314CAA"/>
    <w:rsid w:val="003D360A"/>
    <w:rsid w:val="00421D4D"/>
    <w:rsid w:val="00484B09"/>
    <w:rsid w:val="00570140"/>
    <w:rsid w:val="005A7B3D"/>
    <w:rsid w:val="005D5678"/>
    <w:rsid w:val="00633571"/>
    <w:rsid w:val="00670678"/>
    <w:rsid w:val="00771EF1"/>
    <w:rsid w:val="007A5F08"/>
    <w:rsid w:val="007F54C8"/>
    <w:rsid w:val="008324B4"/>
    <w:rsid w:val="00852EAD"/>
    <w:rsid w:val="008909B2"/>
    <w:rsid w:val="008A0618"/>
    <w:rsid w:val="009A5241"/>
    <w:rsid w:val="00CE2564"/>
    <w:rsid w:val="00F755FF"/>
    <w:rsid w:val="00FD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6B43"/>
  <w15:chartTrackingRefBased/>
  <w15:docId w15:val="{B2CCE723-0C5C-40E5-B526-F8A7D807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D3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360A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qFormat/>
    <w:rsid w:val="00852EAD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852EAD"/>
    <w:rPr>
      <w:rFonts w:ascii="Times New Roman" w:eastAsia="Times New Roman" w:hAnsi="Times New Roman" w:cs="Times New Roman"/>
      <w:sz w:val="5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jouanne</dc:creator>
  <cp:keywords/>
  <dc:description/>
  <cp:lastModifiedBy>CGT</cp:lastModifiedBy>
  <cp:revision>4</cp:revision>
  <cp:lastPrinted>2021-10-26T13:27:00Z</cp:lastPrinted>
  <dcterms:created xsi:type="dcterms:W3CDTF">2021-10-26T11:04:00Z</dcterms:created>
  <dcterms:modified xsi:type="dcterms:W3CDTF">2021-10-26T13:28:00Z</dcterms:modified>
</cp:coreProperties>
</file>